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534D3" w14:textId="77777777" w:rsidR="00D55D0E" w:rsidRPr="00D55D0E" w:rsidRDefault="006B1E22" w:rsidP="00D55D0E">
      <w:pPr>
        <w:spacing w:after="0" w:line="240" w:lineRule="auto"/>
        <w:rPr>
          <w:rFonts w:cs="Arial"/>
          <w:b/>
          <w:iCs/>
          <w:noProof/>
          <w:sz w:val="20"/>
          <w:szCs w:val="20"/>
        </w:rPr>
      </w:pPr>
      <w:r w:rsidRPr="00D55D0E">
        <w:rPr>
          <w:rFonts w:eastAsia="Times New Roman" w:cs="Arial"/>
          <w:b/>
          <w:iCs/>
          <w:sz w:val="22"/>
          <w:u w:val="single"/>
        </w:rPr>
        <w:t xml:space="preserve">For Immediate </w:t>
      </w:r>
      <w:proofErr w:type="gramStart"/>
      <w:r w:rsidRPr="00D55D0E">
        <w:rPr>
          <w:rFonts w:eastAsia="Times New Roman" w:cs="Arial"/>
          <w:b/>
          <w:iCs/>
          <w:sz w:val="22"/>
          <w:u w:val="single"/>
        </w:rPr>
        <w:t>Release</w:t>
      </w:r>
      <w:r w:rsidR="0070312C" w:rsidRPr="00D55D0E">
        <w:rPr>
          <w:rFonts w:eastAsia="Times New Roman" w:cs="Arial"/>
          <w:b/>
          <w:iCs/>
          <w:sz w:val="22"/>
          <w:u w:val="single"/>
        </w:rPr>
        <w:t xml:space="preserve">  </w:t>
      </w:r>
      <w:r w:rsidR="00D55D0E" w:rsidRPr="00D55D0E">
        <w:rPr>
          <w:rFonts w:cs="Arial"/>
          <w:b/>
          <w:iCs/>
          <w:sz w:val="20"/>
          <w:szCs w:val="20"/>
        </w:rPr>
        <w:t>Contact</w:t>
      </w:r>
      <w:proofErr w:type="gramEnd"/>
      <w:r w:rsidR="00D55D0E" w:rsidRPr="00D55D0E">
        <w:rPr>
          <w:rFonts w:cs="Arial"/>
          <w:b/>
          <w:iCs/>
          <w:sz w:val="20"/>
          <w:szCs w:val="20"/>
        </w:rPr>
        <w:t>: Perry Beneduce - Office:732-292-1400, Email: pbeneduce@dianeturton.com</w:t>
      </w:r>
    </w:p>
    <w:p w14:paraId="1F1860D7" w14:textId="65AA69C0" w:rsidR="00BC5942" w:rsidRDefault="00D4223B" w:rsidP="006B1E22">
      <w:pPr>
        <w:spacing w:after="0" w:line="240" w:lineRule="auto"/>
        <w:jc w:val="center"/>
        <w:rPr>
          <w:rFonts w:eastAsia="Times New Roman" w:cs="Arial"/>
          <w:color w:val="000000"/>
          <w:szCs w:val="24"/>
          <w:lang w:val="en"/>
        </w:rPr>
      </w:pPr>
      <w:r>
        <w:rPr>
          <w:rFonts w:cs="Arial"/>
          <w:b/>
          <w:noProof/>
          <w:color w:val="333333"/>
          <w:sz w:val="32"/>
          <w:szCs w:val="32"/>
        </w:rPr>
        <w:drawing>
          <wp:inline distT="0" distB="0" distL="0" distR="0" wp14:anchorId="26DC5525" wp14:editId="4A24179B">
            <wp:extent cx="1725295" cy="1078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5295" cy="1078230"/>
                    </a:xfrm>
                    <a:prstGeom prst="rect">
                      <a:avLst/>
                    </a:prstGeom>
                    <a:noFill/>
                    <a:ln>
                      <a:noFill/>
                    </a:ln>
                  </pic:spPr>
                </pic:pic>
              </a:graphicData>
            </a:graphic>
          </wp:inline>
        </w:drawing>
      </w:r>
    </w:p>
    <w:p w14:paraId="0547D7F3" w14:textId="77777777" w:rsidR="006B1E22" w:rsidRPr="00D55D0E" w:rsidRDefault="00EE35B6" w:rsidP="00EE35B6">
      <w:pPr>
        <w:spacing w:after="0" w:line="240" w:lineRule="auto"/>
        <w:jc w:val="center"/>
        <w:rPr>
          <w:rFonts w:eastAsia="Times New Roman" w:cs="Arial"/>
          <w:b/>
          <w:iCs/>
          <w:sz w:val="28"/>
          <w:szCs w:val="24"/>
        </w:rPr>
      </w:pPr>
      <w:r w:rsidRPr="00D55D0E">
        <w:rPr>
          <w:rFonts w:eastAsia="Times New Roman" w:cs="Arial"/>
          <w:b/>
          <w:iCs/>
          <w:sz w:val="28"/>
          <w:szCs w:val="24"/>
        </w:rPr>
        <w:t>Diane Turton, Realtors</w:t>
      </w:r>
      <w:r w:rsidR="006B1E22" w:rsidRPr="00D55D0E">
        <w:rPr>
          <w:rFonts w:eastAsia="Times New Roman" w:cs="Arial"/>
          <w:b/>
          <w:iCs/>
          <w:sz w:val="28"/>
          <w:szCs w:val="24"/>
        </w:rPr>
        <w:t xml:space="preserve"> </w:t>
      </w:r>
    </w:p>
    <w:p w14:paraId="6F9F4EF7" w14:textId="31BD9C16" w:rsidR="00EE35B6" w:rsidRPr="00D55D0E" w:rsidRDefault="00D73644" w:rsidP="00EE35B6">
      <w:pPr>
        <w:spacing w:after="0" w:line="240" w:lineRule="auto"/>
        <w:jc w:val="center"/>
        <w:rPr>
          <w:rFonts w:eastAsia="Times New Roman" w:cs="Arial"/>
          <w:b/>
          <w:iCs/>
          <w:sz w:val="28"/>
          <w:szCs w:val="24"/>
        </w:rPr>
      </w:pPr>
      <w:r w:rsidRPr="00D55D0E">
        <w:rPr>
          <w:rFonts w:eastAsia="Times New Roman" w:cs="Arial"/>
          <w:b/>
          <w:iCs/>
          <w:sz w:val="28"/>
          <w:szCs w:val="24"/>
        </w:rPr>
        <w:t xml:space="preserve">Proudly </w:t>
      </w:r>
      <w:r w:rsidR="00EE35B6" w:rsidRPr="00D55D0E">
        <w:rPr>
          <w:rFonts w:eastAsia="Times New Roman" w:cs="Arial"/>
          <w:b/>
          <w:iCs/>
          <w:sz w:val="28"/>
          <w:szCs w:val="24"/>
        </w:rPr>
        <w:t>Announces</w:t>
      </w:r>
      <w:r w:rsidR="006B1E22" w:rsidRPr="00D55D0E">
        <w:rPr>
          <w:rFonts w:eastAsia="Times New Roman" w:cs="Arial"/>
          <w:b/>
          <w:iCs/>
          <w:sz w:val="28"/>
          <w:szCs w:val="24"/>
        </w:rPr>
        <w:t xml:space="preserve"> </w:t>
      </w:r>
      <w:r w:rsidR="00EE35B6" w:rsidRPr="00D55D0E">
        <w:rPr>
          <w:rFonts w:eastAsia="Times New Roman" w:cs="Arial"/>
          <w:b/>
          <w:iCs/>
          <w:sz w:val="28"/>
          <w:szCs w:val="24"/>
        </w:rPr>
        <w:t xml:space="preserve">Company and Office </w:t>
      </w:r>
      <w:r w:rsidR="00EE35B6" w:rsidRPr="00D55D0E">
        <w:rPr>
          <w:rFonts w:eastAsia="Times New Roman" w:cs="Arial"/>
          <w:b/>
          <w:iCs/>
          <w:sz w:val="28"/>
          <w:szCs w:val="24"/>
        </w:rPr>
        <w:br/>
        <w:t>Top Award Winners</w:t>
      </w:r>
      <w:r w:rsidR="00CE2C51">
        <w:rPr>
          <w:rFonts w:eastAsia="Times New Roman" w:cs="Arial"/>
          <w:b/>
          <w:iCs/>
          <w:sz w:val="28"/>
          <w:szCs w:val="24"/>
        </w:rPr>
        <w:t xml:space="preserve"> for 2021</w:t>
      </w:r>
    </w:p>
    <w:p w14:paraId="4DA5463A" w14:textId="77777777" w:rsidR="00EE35B6" w:rsidRPr="00EE35B6" w:rsidRDefault="00EE35B6" w:rsidP="00EE35B6">
      <w:pPr>
        <w:shd w:val="clear" w:color="auto" w:fill="FFFFFF"/>
        <w:spacing w:after="0" w:line="240" w:lineRule="auto"/>
        <w:jc w:val="center"/>
        <w:rPr>
          <w:rFonts w:eastAsia="Times New Roman" w:cs="Arial"/>
          <w:b/>
          <w:sz w:val="28"/>
          <w:szCs w:val="24"/>
        </w:rPr>
      </w:pPr>
    </w:p>
    <w:p w14:paraId="5883F982" w14:textId="3D772F4F" w:rsidR="009F48EA" w:rsidRPr="009F48EA" w:rsidRDefault="00EE35B6" w:rsidP="009F48EA">
      <w:pPr>
        <w:rPr>
          <w:rFonts w:cs="Arial"/>
          <w:color w:val="373737"/>
          <w:szCs w:val="24"/>
          <w:shd w:val="clear" w:color="auto" w:fill="FFFFFF"/>
        </w:rPr>
      </w:pPr>
      <w:r w:rsidRPr="00EE35B6">
        <w:rPr>
          <w:rFonts w:eastAsia="Times New Roman" w:cs="Arial"/>
          <w:b/>
          <w:bCs/>
          <w:color w:val="000000"/>
          <w:szCs w:val="24"/>
          <w:lang w:val="en"/>
        </w:rPr>
        <w:t xml:space="preserve">Point Pleasant Beach, N.J. </w:t>
      </w:r>
      <w:r>
        <w:rPr>
          <w:rFonts w:eastAsia="Times New Roman" w:cs="Arial"/>
          <w:b/>
          <w:bCs/>
          <w:color w:val="000000"/>
          <w:szCs w:val="24"/>
          <w:lang w:val="en"/>
        </w:rPr>
        <w:t>0</w:t>
      </w:r>
      <w:r w:rsidR="000959A9">
        <w:rPr>
          <w:rFonts w:eastAsia="Times New Roman" w:cs="Arial"/>
          <w:b/>
          <w:bCs/>
          <w:color w:val="000000"/>
          <w:szCs w:val="24"/>
          <w:lang w:val="en"/>
        </w:rPr>
        <w:t>1</w:t>
      </w:r>
      <w:r>
        <w:rPr>
          <w:rFonts w:eastAsia="Times New Roman" w:cs="Arial"/>
          <w:b/>
          <w:bCs/>
          <w:color w:val="000000"/>
          <w:szCs w:val="24"/>
          <w:lang w:val="en"/>
        </w:rPr>
        <w:t>-</w:t>
      </w:r>
      <w:r w:rsidR="00D4223B">
        <w:rPr>
          <w:rFonts w:eastAsia="Times New Roman" w:cs="Arial"/>
          <w:b/>
          <w:bCs/>
          <w:color w:val="000000"/>
          <w:szCs w:val="24"/>
          <w:lang w:val="en"/>
        </w:rPr>
        <w:t>21</w:t>
      </w:r>
      <w:r>
        <w:rPr>
          <w:rFonts w:eastAsia="Times New Roman" w:cs="Arial"/>
          <w:b/>
          <w:bCs/>
          <w:color w:val="000000"/>
          <w:szCs w:val="24"/>
          <w:lang w:val="en"/>
        </w:rPr>
        <w:t>-2</w:t>
      </w:r>
      <w:r w:rsidR="00CE2C51">
        <w:rPr>
          <w:rFonts w:eastAsia="Times New Roman" w:cs="Arial"/>
          <w:b/>
          <w:bCs/>
          <w:color w:val="000000"/>
          <w:szCs w:val="24"/>
          <w:lang w:val="en"/>
        </w:rPr>
        <w:t>2</w:t>
      </w:r>
      <w:r>
        <w:rPr>
          <w:rFonts w:eastAsia="Times New Roman" w:cs="Arial"/>
          <w:b/>
          <w:bCs/>
          <w:color w:val="000000"/>
          <w:szCs w:val="24"/>
          <w:lang w:val="en"/>
        </w:rPr>
        <w:t xml:space="preserve"> </w:t>
      </w:r>
      <w:r w:rsidRPr="002F7D5D">
        <w:rPr>
          <w:rFonts w:eastAsia="Times New Roman" w:cs="Arial"/>
          <w:color w:val="000000"/>
          <w:szCs w:val="24"/>
          <w:lang w:val="en"/>
        </w:rPr>
        <w:t xml:space="preserve">— </w:t>
      </w:r>
      <w:r w:rsidR="003C66BE">
        <w:rPr>
          <w:rFonts w:eastAsia="Times New Roman" w:cs="Arial"/>
          <w:color w:val="000000"/>
          <w:szCs w:val="24"/>
          <w:lang w:val="en"/>
        </w:rPr>
        <w:t xml:space="preserve">Again </w:t>
      </w:r>
      <w:r w:rsidR="003C66BE">
        <w:rPr>
          <w:rFonts w:cs="Arial"/>
          <w:color w:val="373737"/>
          <w:szCs w:val="24"/>
          <w:shd w:val="clear" w:color="auto" w:fill="FFFFFF"/>
        </w:rPr>
        <w:t>i</w:t>
      </w:r>
      <w:r w:rsidR="009F48EA" w:rsidRPr="009F48EA">
        <w:rPr>
          <w:rFonts w:cs="Arial"/>
          <w:color w:val="373737"/>
          <w:szCs w:val="24"/>
          <w:shd w:val="clear" w:color="auto" w:fill="FFFFFF"/>
        </w:rPr>
        <w:t>n 202</w:t>
      </w:r>
      <w:r w:rsidR="00CE2C51">
        <w:rPr>
          <w:rFonts w:cs="Arial"/>
          <w:color w:val="373737"/>
          <w:szCs w:val="24"/>
          <w:shd w:val="clear" w:color="auto" w:fill="FFFFFF"/>
        </w:rPr>
        <w:t>1</w:t>
      </w:r>
      <w:r w:rsidR="003C66BE">
        <w:rPr>
          <w:rFonts w:cs="Arial"/>
          <w:color w:val="373737"/>
          <w:szCs w:val="24"/>
          <w:shd w:val="clear" w:color="auto" w:fill="FFFFFF"/>
        </w:rPr>
        <w:t>,</w:t>
      </w:r>
      <w:r w:rsidR="009F48EA" w:rsidRPr="009F48EA">
        <w:rPr>
          <w:rFonts w:cs="Arial"/>
          <w:color w:val="373737"/>
          <w:szCs w:val="24"/>
          <w:shd w:val="clear" w:color="auto" w:fill="FFFFFF"/>
        </w:rPr>
        <w:t xml:space="preserve"> Diane Turton, Realtors, </w:t>
      </w:r>
      <w:r w:rsidR="009F48EA" w:rsidRPr="009F48EA">
        <w:rPr>
          <w:rFonts w:eastAsia="Times New Roman" w:cs="Arial"/>
          <w:szCs w:val="24"/>
        </w:rPr>
        <w:t xml:space="preserve">the name that is synonymous with real estate </w:t>
      </w:r>
      <w:r w:rsidR="00CE2C51">
        <w:rPr>
          <w:rFonts w:eastAsia="Times New Roman" w:cs="Arial"/>
          <w:szCs w:val="24"/>
        </w:rPr>
        <w:t>in New Jersey</w:t>
      </w:r>
      <w:r w:rsidR="009F48EA" w:rsidRPr="009F48EA">
        <w:rPr>
          <w:rFonts w:eastAsia="Times New Roman" w:cs="Arial"/>
          <w:szCs w:val="24"/>
        </w:rPr>
        <w:t>,</w:t>
      </w:r>
      <w:r w:rsidR="009F48EA" w:rsidRPr="009F48EA">
        <w:rPr>
          <w:rFonts w:cs="Arial"/>
          <w:color w:val="373737"/>
          <w:szCs w:val="24"/>
          <w:shd w:val="clear" w:color="auto" w:fill="FFFFFF"/>
        </w:rPr>
        <w:t xml:space="preserve"> </w:t>
      </w:r>
      <w:r w:rsidR="00CE2C51">
        <w:rPr>
          <w:rFonts w:cs="Arial"/>
          <w:color w:val="373737"/>
          <w:szCs w:val="24"/>
          <w:shd w:val="clear" w:color="auto" w:fill="FFFFFF"/>
        </w:rPr>
        <w:t>had a</w:t>
      </w:r>
      <w:r w:rsidR="00770DB4">
        <w:rPr>
          <w:rFonts w:cs="Arial"/>
          <w:color w:val="373737"/>
          <w:szCs w:val="24"/>
          <w:shd w:val="clear" w:color="auto" w:fill="FFFFFF"/>
        </w:rPr>
        <w:t>nother</w:t>
      </w:r>
      <w:r w:rsidR="00CE2C51">
        <w:rPr>
          <w:rFonts w:cs="Arial"/>
          <w:color w:val="373737"/>
          <w:szCs w:val="24"/>
          <w:shd w:val="clear" w:color="auto" w:fill="FFFFFF"/>
        </w:rPr>
        <w:t xml:space="preserve"> stellar sales year</w:t>
      </w:r>
      <w:r w:rsidR="009F48EA" w:rsidRPr="009F48EA">
        <w:rPr>
          <w:rFonts w:cs="Arial"/>
          <w:color w:val="373737"/>
          <w:szCs w:val="24"/>
          <w:shd w:val="clear" w:color="auto" w:fill="FFFFFF"/>
        </w:rPr>
        <w:t xml:space="preserve"> due to the extraordinary efforts of their team of professional real estate agents. The Diane Turton, Realtors Team sold over 1</w:t>
      </w:r>
      <w:r w:rsidR="0094375B">
        <w:rPr>
          <w:rFonts w:cs="Arial"/>
          <w:color w:val="373737"/>
          <w:szCs w:val="24"/>
          <w:shd w:val="clear" w:color="auto" w:fill="FFFFFF"/>
        </w:rPr>
        <w:t>445</w:t>
      </w:r>
      <w:r w:rsidR="009F48EA" w:rsidRPr="009F48EA">
        <w:rPr>
          <w:rFonts w:cs="Arial"/>
          <w:color w:val="373737"/>
          <w:szCs w:val="24"/>
          <w:shd w:val="clear" w:color="auto" w:fill="FFFFFF"/>
        </w:rPr>
        <w:t xml:space="preserve"> transaction sides and listed more than </w:t>
      </w:r>
      <w:r w:rsidR="0094375B">
        <w:rPr>
          <w:rFonts w:cs="Arial"/>
          <w:color w:val="373737"/>
          <w:szCs w:val="24"/>
          <w:shd w:val="clear" w:color="auto" w:fill="FFFFFF"/>
        </w:rPr>
        <w:t>840</w:t>
      </w:r>
      <w:r w:rsidR="009F48EA" w:rsidRPr="009F48EA">
        <w:rPr>
          <w:rFonts w:cs="Arial"/>
          <w:color w:val="373737"/>
          <w:szCs w:val="24"/>
          <w:shd w:val="clear" w:color="auto" w:fill="FFFFFF"/>
        </w:rPr>
        <w:t xml:space="preserve"> properties</w:t>
      </w:r>
      <w:r w:rsidR="0094375B">
        <w:rPr>
          <w:rFonts w:cs="Arial"/>
          <w:color w:val="373737"/>
          <w:szCs w:val="24"/>
          <w:shd w:val="clear" w:color="auto" w:fill="FFFFFF"/>
        </w:rPr>
        <w:t>*</w:t>
      </w:r>
      <w:r w:rsidR="009F48EA" w:rsidRPr="009F48EA">
        <w:rPr>
          <w:rFonts w:cs="Arial"/>
          <w:color w:val="373737"/>
          <w:szCs w:val="24"/>
          <w:shd w:val="clear" w:color="auto" w:fill="FFFFFF"/>
        </w:rPr>
        <w:t xml:space="preserve">. </w:t>
      </w:r>
    </w:p>
    <w:p w14:paraId="5A07D348" w14:textId="3006E03E" w:rsidR="009F48EA" w:rsidRPr="00202407" w:rsidRDefault="00202407" w:rsidP="009F48EA">
      <w:pPr>
        <w:shd w:val="clear" w:color="auto" w:fill="FFFFFF"/>
        <w:spacing w:after="525" w:line="240" w:lineRule="auto"/>
        <w:rPr>
          <w:rFonts w:ascii="Helvetica" w:eastAsia="Times New Roman" w:hAnsi="Helvetica" w:cs="Helvetica"/>
          <w:color w:val="373737"/>
          <w:szCs w:val="24"/>
        </w:rPr>
      </w:pPr>
      <w:r w:rsidRPr="009F48EA">
        <w:rPr>
          <w:rFonts w:ascii="Helvetica" w:eastAsia="Times New Roman" w:hAnsi="Helvetica" w:cs="Helvetica"/>
          <w:color w:val="373737"/>
          <w:szCs w:val="24"/>
        </w:rPr>
        <w:t xml:space="preserve">The Diane Turton, Realtors team continues to dominate the real estate market with their outstanding knowledge of the real estate industry, impressive marketing solutions and superior technology capabilities. </w:t>
      </w:r>
      <w:r>
        <w:rPr>
          <w:rFonts w:ascii="Helvetica" w:eastAsia="Times New Roman" w:hAnsi="Helvetica" w:cs="Helvetica"/>
          <w:color w:val="373737"/>
          <w:szCs w:val="24"/>
        </w:rPr>
        <w:br/>
      </w:r>
      <w:r>
        <w:rPr>
          <w:rFonts w:ascii="Helvetica" w:eastAsia="Times New Roman" w:hAnsi="Helvetica" w:cs="Helvetica"/>
          <w:color w:val="373737"/>
          <w:szCs w:val="24"/>
        </w:rPr>
        <w:br/>
      </w:r>
      <w:r w:rsidR="00FB51BC">
        <w:rPr>
          <w:rFonts w:ascii="Helvetica" w:eastAsia="Times New Roman" w:hAnsi="Helvetica" w:cs="Helvetica"/>
          <w:color w:val="373737"/>
          <w:szCs w:val="24"/>
        </w:rPr>
        <w:t>W</w:t>
      </w:r>
      <w:r w:rsidR="009F48EA" w:rsidRPr="009F48EA">
        <w:rPr>
          <w:rFonts w:ascii="Helvetica" w:eastAsia="Times New Roman" w:hAnsi="Helvetica" w:cs="Helvetica"/>
          <w:color w:val="373737"/>
          <w:szCs w:val="24"/>
        </w:rPr>
        <w:t xml:space="preserve">ith their trademark green and blue </w:t>
      </w:r>
      <w:r w:rsidR="00FB51BC">
        <w:rPr>
          <w:rFonts w:ascii="Helvetica" w:eastAsia="Times New Roman" w:hAnsi="Helvetica" w:cs="Helvetica"/>
          <w:color w:val="373737"/>
          <w:szCs w:val="24"/>
        </w:rPr>
        <w:t xml:space="preserve">Company </w:t>
      </w:r>
      <w:r w:rsidR="009F48EA" w:rsidRPr="009F48EA">
        <w:rPr>
          <w:rFonts w:ascii="Helvetica" w:eastAsia="Times New Roman" w:hAnsi="Helvetica" w:cs="Helvetica"/>
          <w:color w:val="373737"/>
          <w:szCs w:val="24"/>
        </w:rPr>
        <w:t xml:space="preserve">logo, </w:t>
      </w:r>
      <w:r w:rsidR="00FB51BC">
        <w:rPr>
          <w:rFonts w:ascii="Helvetica" w:eastAsia="Times New Roman" w:hAnsi="Helvetica" w:cs="Helvetica"/>
          <w:color w:val="373737"/>
          <w:szCs w:val="24"/>
        </w:rPr>
        <w:t xml:space="preserve">Diane Turton, Realtors </w:t>
      </w:r>
      <w:r w:rsidR="009F48EA" w:rsidRPr="009F48EA">
        <w:rPr>
          <w:rFonts w:ascii="Helvetica" w:eastAsia="Times New Roman" w:hAnsi="Helvetica" w:cs="Helvetica"/>
          <w:color w:val="373737"/>
          <w:szCs w:val="24"/>
        </w:rPr>
        <w:t>continue</w:t>
      </w:r>
      <w:r w:rsidR="00FB51BC">
        <w:rPr>
          <w:rFonts w:ascii="Helvetica" w:eastAsia="Times New Roman" w:hAnsi="Helvetica" w:cs="Helvetica"/>
          <w:color w:val="373737"/>
          <w:szCs w:val="24"/>
        </w:rPr>
        <w:t>s</w:t>
      </w:r>
      <w:r w:rsidR="009F48EA" w:rsidRPr="009F48EA">
        <w:rPr>
          <w:rFonts w:ascii="Helvetica" w:eastAsia="Times New Roman" w:hAnsi="Helvetica" w:cs="Helvetica"/>
          <w:color w:val="373737"/>
          <w:szCs w:val="24"/>
        </w:rPr>
        <w:t xml:space="preserve"> to expand in </w:t>
      </w:r>
      <w:r w:rsidR="009F48EA">
        <w:rPr>
          <w:rFonts w:ascii="Helvetica" w:eastAsia="Times New Roman" w:hAnsi="Helvetica" w:cs="Helvetica"/>
          <w:color w:val="373737"/>
          <w:szCs w:val="24"/>
        </w:rPr>
        <w:t xml:space="preserve">the markets they serve and are </w:t>
      </w:r>
      <w:r w:rsidR="009F48EA" w:rsidRPr="00EE35B6">
        <w:rPr>
          <w:rFonts w:eastAsia="Times New Roman" w:cs="Arial"/>
          <w:szCs w:val="24"/>
        </w:rPr>
        <w:t xml:space="preserve">proud to </w:t>
      </w:r>
      <w:r w:rsidR="003C66BE">
        <w:rPr>
          <w:rFonts w:eastAsia="Times New Roman" w:cs="Arial"/>
          <w:szCs w:val="24"/>
        </w:rPr>
        <w:t>acknowledge</w:t>
      </w:r>
      <w:r w:rsidR="009F48EA" w:rsidRPr="00EE35B6">
        <w:rPr>
          <w:rFonts w:eastAsia="Times New Roman" w:cs="Arial"/>
          <w:szCs w:val="24"/>
        </w:rPr>
        <w:t xml:space="preserve"> the following </w:t>
      </w:r>
      <w:r w:rsidR="009F48EA">
        <w:rPr>
          <w:rFonts w:eastAsia="Times New Roman" w:cs="Arial"/>
          <w:szCs w:val="24"/>
        </w:rPr>
        <w:t xml:space="preserve">real estate </w:t>
      </w:r>
      <w:r w:rsidR="009F48EA" w:rsidRPr="00EE35B6">
        <w:rPr>
          <w:rFonts w:eastAsia="Times New Roman" w:cs="Arial"/>
          <w:szCs w:val="24"/>
        </w:rPr>
        <w:t>agents for their achievements based on 20</w:t>
      </w:r>
      <w:r w:rsidR="009F48EA">
        <w:rPr>
          <w:rFonts w:eastAsia="Times New Roman" w:cs="Arial"/>
          <w:szCs w:val="24"/>
        </w:rPr>
        <w:t>2</w:t>
      </w:r>
      <w:r w:rsidR="003C66BE">
        <w:rPr>
          <w:rFonts w:eastAsia="Times New Roman" w:cs="Arial"/>
          <w:szCs w:val="24"/>
        </w:rPr>
        <w:t>1</w:t>
      </w:r>
      <w:r w:rsidR="009F48EA" w:rsidRPr="00EE35B6">
        <w:rPr>
          <w:rFonts w:eastAsia="Times New Roman" w:cs="Arial"/>
          <w:szCs w:val="24"/>
        </w:rPr>
        <w:t xml:space="preserve"> Company</w:t>
      </w:r>
      <w:r w:rsidR="003C66BE">
        <w:rPr>
          <w:rFonts w:eastAsia="Times New Roman" w:cs="Arial"/>
          <w:szCs w:val="24"/>
        </w:rPr>
        <w:t>-</w:t>
      </w:r>
      <w:r w:rsidR="009F48EA">
        <w:rPr>
          <w:rFonts w:eastAsia="Times New Roman" w:cs="Arial"/>
          <w:szCs w:val="24"/>
        </w:rPr>
        <w:t>W</w:t>
      </w:r>
      <w:r w:rsidR="009F48EA" w:rsidRPr="00EE35B6">
        <w:rPr>
          <w:rFonts w:eastAsia="Times New Roman" w:cs="Arial"/>
          <w:szCs w:val="24"/>
        </w:rPr>
        <w:t xml:space="preserve">ide </w:t>
      </w:r>
      <w:r w:rsidR="009F48EA">
        <w:rPr>
          <w:rFonts w:eastAsia="Times New Roman" w:cs="Arial"/>
          <w:szCs w:val="24"/>
        </w:rPr>
        <w:t>business</w:t>
      </w:r>
      <w:r w:rsidR="00D55D0E">
        <w:rPr>
          <w:rFonts w:eastAsia="Times New Roman" w:cs="Arial"/>
          <w:szCs w:val="24"/>
        </w:rPr>
        <w:t>:</w:t>
      </w:r>
    </w:p>
    <w:p w14:paraId="79414FF0" w14:textId="77777777" w:rsidR="000959A9" w:rsidRPr="000B1B83" w:rsidRDefault="000959A9" w:rsidP="000959A9">
      <w:pPr>
        <w:spacing w:after="0" w:line="240" w:lineRule="auto"/>
        <w:rPr>
          <w:rFonts w:eastAsia="Times New Roman" w:cs="Arial"/>
          <w:b/>
          <w:color w:val="000000"/>
          <w:szCs w:val="24"/>
          <w:u w:val="single"/>
        </w:rPr>
      </w:pPr>
      <w:r w:rsidRPr="000B1B83">
        <w:rPr>
          <w:rFonts w:eastAsia="Times New Roman" w:cs="Arial"/>
          <w:b/>
          <w:bCs/>
          <w:color w:val="000000"/>
          <w:szCs w:val="24"/>
          <w:u w:val="single"/>
        </w:rPr>
        <w:t>Company Wide Awards</w:t>
      </w:r>
    </w:p>
    <w:p w14:paraId="59A4A1C6" w14:textId="77777777" w:rsidR="00D55D0E" w:rsidRDefault="000959A9" w:rsidP="000959A9">
      <w:pPr>
        <w:spacing w:after="0" w:line="240" w:lineRule="auto"/>
        <w:rPr>
          <w:rFonts w:eastAsia="Times New Roman" w:cs="Arial"/>
          <w:b/>
          <w:color w:val="000000"/>
          <w:szCs w:val="24"/>
          <w:lang w:val="en"/>
        </w:rPr>
      </w:pPr>
      <w:r w:rsidRPr="000959A9">
        <w:rPr>
          <w:rFonts w:eastAsia="Times New Roman" w:cs="Arial"/>
          <w:b/>
          <w:bCs/>
          <w:color w:val="000000"/>
          <w:szCs w:val="24"/>
          <w:lang w:val="en"/>
        </w:rPr>
        <w:t>Top Producer</w:t>
      </w:r>
      <w:r w:rsidR="005D49B9">
        <w:rPr>
          <w:rFonts w:eastAsia="Times New Roman" w:cs="Arial"/>
          <w:b/>
          <w:bCs/>
          <w:color w:val="000000"/>
          <w:szCs w:val="24"/>
          <w:lang w:val="en"/>
        </w:rPr>
        <w:t>s</w:t>
      </w:r>
      <w:r w:rsidRPr="000959A9">
        <w:rPr>
          <w:rFonts w:eastAsia="Times New Roman" w:cs="Arial"/>
          <w:b/>
          <w:bCs/>
          <w:color w:val="000000"/>
          <w:szCs w:val="24"/>
          <w:lang w:val="en"/>
        </w:rPr>
        <w:t xml:space="preserve"> Company Wide</w:t>
      </w:r>
      <w:r w:rsidRPr="000959A9">
        <w:rPr>
          <w:rFonts w:eastAsia="Times New Roman" w:cs="Arial"/>
          <w:b/>
          <w:color w:val="000000"/>
          <w:szCs w:val="24"/>
          <w:lang w:val="en"/>
        </w:rPr>
        <w:t xml:space="preserve">: </w:t>
      </w:r>
    </w:p>
    <w:p w14:paraId="1BDEFEE0" w14:textId="77777777" w:rsidR="000959A9" w:rsidRDefault="001753D6" w:rsidP="00D55D0E">
      <w:pPr>
        <w:spacing w:after="0" w:line="240" w:lineRule="auto"/>
        <w:ind w:left="720"/>
        <w:rPr>
          <w:rFonts w:eastAsia="Times New Roman" w:cs="Arial"/>
          <w:b/>
          <w:color w:val="000000"/>
          <w:szCs w:val="24"/>
          <w:lang w:val="en"/>
        </w:rPr>
      </w:pPr>
      <w:r>
        <w:rPr>
          <w:rFonts w:eastAsia="Times New Roman" w:cs="Arial"/>
          <w:b/>
          <w:color w:val="000000"/>
          <w:szCs w:val="24"/>
          <w:lang w:val="en"/>
        </w:rPr>
        <w:t>Suzanne B.</w:t>
      </w:r>
      <w:r w:rsidR="000959A9" w:rsidRPr="000959A9">
        <w:rPr>
          <w:rFonts w:eastAsia="Times New Roman" w:cs="Arial"/>
          <w:b/>
          <w:color w:val="000000"/>
          <w:szCs w:val="24"/>
          <w:lang w:val="en"/>
        </w:rPr>
        <w:t xml:space="preserve"> Van Schoick – Bay Head Office</w:t>
      </w:r>
    </w:p>
    <w:p w14:paraId="54E497F6" w14:textId="77777777" w:rsidR="005D49B9" w:rsidRPr="000959A9" w:rsidRDefault="005D49B9" w:rsidP="00D55D0E">
      <w:pPr>
        <w:spacing w:after="0" w:line="240" w:lineRule="auto"/>
        <w:ind w:left="720"/>
        <w:rPr>
          <w:rFonts w:eastAsia="Times New Roman" w:cs="Arial"/>
          <w:b/>
          <w:color w:val="000000"/>
          <w:szCs w:val="24"/>
        </w:rPr>
      </w:pPr>
      <w:r>
        <w:rPr>
          <w:rFonts w:eastAsia="Times New Roman" w:cs="Arial"/>
          <w:b/>
          <w:color w:val="000000"/>
          <w:szCs w:val="24"/>
          <w:lang w:val="en"/>
        </w:rPr>
        <w:t xml:space="preserve">Edwin C. O’Malley </w:t>
      </w:r>
      <w:r w:rsidRPr="000959A9">
        <w:rPr>
          <w:rFonts w:eastAsia="Times New Roman" w:cs="Arial"/>
          <w:b/>
          <w:color w:val="000000"/>
          <w:szCs w:val="24"/>
          <w:lang w:val="en"/>
        </w:rPr>
        <w:t>– Bay Head Office</w:t>
      </w:r>
    </w:p>
    <w:p w14:paraId="60A6A83C" w14:textId="42FE1A64" w:rsidR="000959A9" w:rsidRPr="000959A9" w:rsidRDefault="000959A9" w:rsidP="000959A9">
      <w:pPr>
        <w:spacing w:after="0" w:line="240" w:lineRule="auto"/>
        <w:rPr>
          <w:rFonts w:eastAsia="Times New Roman" w:cs="Arial"/>
          <w:b/>
          <w:color w:val="000000"/>
          <w:szCs w:val="24"/>
        </w:rPr>
      </w:pPr>
      <w:r w:rsidRPr="000959A9">
        <w:rPr>
          <w:rFonts w:eastAsia="Times New Roman" w:cs="Arial"/>
          <w:b/>
          <w:bCs/>
          <w:color w:val="000000"/>
          <w:szCs w:val="24"/>
          <w:lang w:val="en"/>
        </w:rPr>
        <w:t xml:space="preserve">Most Closed Sales Company Wide: </w:t>
      </w:r>
      <w:bookmarkStart w:id="0" w:name="_Hlk4741676"/>
      <w:r w:rsidR="003C66BE">
        <w:rPr>
          <w:rFonts w:eastAsia="Times New Roman" w:cs="Arial"/>
          <w:b/>
          <w:color w:val="000000"/>
          <w:szCs w:val="24"/>
          <w:lang w:val="en"/>
        </w:rPr>
        <w:t>Frank Fontana</w:t>
      </w:r>
      <w:r w:rsidRPr="000959A9">
        <w:rPr>
          <w:rFonts w:eastAsia="Times New Roman" w:cs="Arial"/>
          <w:b/>
          <w:color w:val="000000"/>
          <w:szCs w:val="24"/>
          <w:lang w:val="en"/>
        </w:rPr>
        <w:t xml:space="preserve"> – </w:t>
      </w:r>
      <w:r w:rsidR="003C66BE">
        <w:rPr>
          <w:rFonts w:eastAsia="Times New Roman" w:cs="Arial"/>
          <w:b/>
          <w:color w:val="000000"/>
          <w:szCs w:val="24"/>
          <w:lang w:val="en"/>
        </w:rPr>
        <w:t>Lacey</w:t>
      </w:r>
      <w:r w:rsidRPr="000959A9">
        <w:rPr>
          <w:rFonts w:eastAsia="Times New Roman" w:cs="Arial"/>
          <w:b/>
          <w:color w:val="000000"/>
          <w:szCs w:val="24"/>
          <w:lang w:val="en"/>
        </w:rPr>
        <w:t xml:space="preserve"> Office</w:t>
      </w:r>
      <w:bookmarkEnd w:id="0"/>
    </w:p>
    <w:p w14:paraId="7490E6E7" w14:textId="3DDD18EA" w:rsidR="000959A9" w:rsidRPr="000959A9" w:rsidRDefault="000959A9" w:rsidP="000959A9">
      <w:pPr>
        <w:spacing w:after="0" w:line="240" w:lineRule="auto"/>
        <w:rPr>
          <w:rFonts w:eastAsia="Times New Roman" w:cs="Arial"/>
          <w:b/>
          <w:color w:val="000000"/>
          <w:szCs w:val="24"/>
        </w:rPr>
      </w:pPr>
      <w:r w:rsidRPr="000959A9">
        <w:rPr>
          <w:rFonts w:eastAsia="Times New Roman" w:cs="Arial"/>
          <w:b/>
          <w:bCs/>
          <w:color w:val="000000"/>
          <w:szCs w:val="24"/>
          <w:lang w:val="en"/>
        </w:rPr>
        <w:t xml:space="preserve">Most Listings Taken Company Wide: </w:t>
      </w:r>
      <w:r w:rsidR="00FB70FE">
        <w:rPr>
          <w:rFonts w:eastAsia="Times New Roman" w:cs="Arial"/>
          <w:b/>
          <w:color w:val="000000"/>
          <w:szCs w:val="24"/>
          <w:lang w:val="en"/>
        </w:rPr>
        <w:t>Marlene Mango – Brick Office</w:t>
      </w:r>
    </w:p>
    <w:p w14:paraId="75F71557" w14:textId="49F446DF" w:rsidR="00D55D0E" w:rsidRDefault="000959A9" w:rsidP="000959A9">
      <w:pPr>
        <w:spacing w:after="0" w:line="240" w:lineRule="auto"/>
        <w:rPr>
          <w:rFonts w:eastAsia="Times New Roman" w:cs="Arial"/>
          <w:b/>
          <w:bCs/>
          <w:color w:val="000000"/>
          <w:szCs w:val="24"/>
          <w:lang w:val="en"/>
        </w:rPr>
      </w:pPr>
      <w:r w:rsidRPr="000959A9">
        <w:rPr>
          <w:rFonts w:eastAsia="Times New Roman" w:cs="Arial"/>
          <w:b/>
          <w:bCs/>
          <w:color w:val="000000"/>
          <w:szCs w:val="24"/>
          <w:lang w:val="en"/>
        </w:rPr>
        <w:t xml:space="preserve">Most In-House Sales Company Wide: </w:t>
      </w:r>
      <w:r w:rsidR="00FB70FE">
        <w:rPr>
          <w:rFonts w:eastAsia="Times New Roman" w:cs="Arial"/>
          <w:b/>
          <w:color w:val="000000"/>
          <w:szCs w:val="24"/>
          <w:lang w:val="en"/>
        </w:rPr>
        <w:t>Frank Fontana</w:t>
      </w:r>
      <w:r w:rsidR="00FB70FE" w:rsidRPr="000959A9">
        <w:rPr>
          <w:rFonts w:eastAsia="Times New Roman" w:cs="Arial"/>
          <w:b/>
          <w:color w:val="000000"/>
          <w:szCs w:val="24"/>
          <w:lang w:val="en"/>
        </w:rPr>
        <w:t xml:space="preserve"> – </w:t>
      </w:r>
      <w:r w:rsidR="00FB70FE">
        <w:rPr>
          <w:rFonts w:eastAsia="Times New Roman" w:cs="Arial"/>
          <w:b/>
          <w:color w:val="000000"/>
          <w:szCs w:val="24"/>
          <w:lang w:val="en"/>
        </w:rPr>
        <w:t>Lacey</w:t>
      </w:r>
      <w:r w:rsidR="00FB70FE" w:rsidRPr="000959A9">
        <w:rPr>
          <w:rFonts w:eastAsia="Times New Roman" w:cs="Arial"/>
          <w:b/>
          <w:color w:val="000000"/>
          <w:szCs w:val="24"/>
          <w:lang w:val="en"/>
        </w:rPr>
        <w:t xml:space="preserve"> Office</w:t>
      </w:r>
    </w:p>
    <w:p w14:paraId="435A9B1A" w14:textId="77777777" w:rsidR="00FB70FE" w:rsidRDefault="000959A9" w:rsidP="000959A9">
      <w:pPr>
        <w:spacing w:after="0" w:line="240" w:lineRule="auto"/>
        <w:rPr>
          <w:rFonts w:eastAsia="Times New Roman" w:cs="Arial"/>
          <w:b/>
          <w:bCs/>
          <w:color w:val="000000"/>
          <w:szCs w:val="24"/>
          <w:lang w:val="en"/>
        </w:rPr>
      </w:pPr>
      <w:r w:rsidRPr="000959A9">
        <w:rPr>
          <w:rFonts w:eastAsia="Times New Roman" w:cs="Arial"/>
          <w:b/>
          <w:bCs/>
          <w:color w:val="000000"/>
          <w:szCs w:val="24"/>
          <w:lang w:val="en"/>
        </w:rPr>
        <w:t xml:space="preserve">Most Closed Listings Company Wide: </w:t>
      </w:r>
      <w:r w:rsidR="00FB70FE">
        <w:rPr>
          <w:rFonts w:eastAsia="Times New Roman" w:cs="Arial"/>
          <w:b/>
          <w:color w:val="000000"/>
          <w:szCs w:val="24"/>
          <w:lang w:val="en"/>
        </w:rPr>
        <w:t>Frank Fontana</w:t>
      </w:r>
      <w:r w:rsidR="00FB70FE" w:rsidRPr="000959A9">
        <w:rPr>
          <w:rFonts w:eastAsia="Times New Roman" w:cs="Arial"/>
          <w:b/>
          <w:color w:val="000000"/>
          <w:szCs w:val="24"/>
          <w:lang w:val="en"/>
        </w:rPr>
        <w:t xml:space="preserve"> – </w:t>
      </w:r>
      <w:r w:rsidR="00FB70FE">
        <w:rPr>
          <w:rFonts w:eastAsia="Times New Roman" w:cs="Arial"/>
          <w:b/>
          <w:color w:val="000000"/>
          <w:szCs w:val="24"/>
          <w:lang w:val="en"/>
        </w:rPr>
        <w:t>Lacey</w:t>
      </w:r>
      <w:r w:rsidR="00FB70FE" w:rsidRPr="000959A9">
        <w:rPr>
          <w:rFonts w:eastAsia="Times New Roman" w:cs="Arial"/>
          <w:b/>
          <w:color w:val="000000"/>
          <w:szCs w:val="24"/>
          <w:lang w:val="en"/>
        </w:rPr>
        <w:t xml:space="preserve"> Office</w:t>
      </w:r>
      <w:r w:rsidR="00FB70FE" w:rsidRPr="000959A9">
        <w:rPr>
          <w:rFonts w:eastAsia="Times New Roman" w:cs="Arial"/>
          <w:b/>
          <w:bCs/>
          <w:color w:val="000000"/>
          <w:szCs w:val="24"/>
          <w:lang w:val="en"/>
        </w:rPr>
        <w:t xml:space="preserve"> </w:t>
      </w:r>
    </w:p>
    <w:p w14:paraId="322EA07F" w14:textId="2EC35CC0" w:rsidR="000959A9" w:rsidRPr="000959A9" w:rsidRDefault="000959A9" w:rsidP="000959A9">
      <w:pPr>
        <w:spacing w:after="0" w:line="240" w:lineRule="auto"/>
        <w:rPr>
          <w:rFonts w:eastAsia="Times New Roman" w:cs="Arial"/>
          <w:b/>
          <w:color w:val="000000"/>
          <w:szCs w:val="24"/>
        </w:rPr>
      </w:pPr>
      <w:r w:rsidRPr="000959A9">
        <w:rPr>
          <w:rFonts w:eastAsia="Times New Roman" w:cs="Arial"/>
          <w:b/>
          <w:bCs/>
          <w:color w:val="000000"/>
          <w:szCs w:val="24"/>
          <w:lang w:val="en"/>
        </w:rPr>
        <w:t xml:space="preserve">Newcomer to Real Estate Company Wide: </w:t>
      </w:r>
      <w:r w:rsidR="00FB70FE">
        <w:rPr>
          <w:rFonts w:eastAsia="Times New Roman" w:cs="Arial"/>
          <w:b/>
          <w:color w:val="000000"/>
          <w:szCs w:val="24"/>
          <w:lang w:val="en"/>
        </w:rPr>
        <w:t>Paul Firetto – Avon Office</w:t>
      </w:r>
      <w:r w:rsidRPr="000959A9">
        <w:rPr>
          <w:rFonts w:eastAsia="Times New Roman" w:cs="Arial"/>
          <w:b/>
          <w:bCs/>
          <w:color w:val="000000"/>
          <w:szCs w:val="24"/>
          <w:lang w:val="en"/>
        </w:rPr>
        <w:t xml:space="preserve"> </w:t>
      </w:r>
      <w:r w:rsidR="000B1B83" w:rsidRPr="000B1B83">
        <w:rPr>
          <w:rFonts w:eastAsia="Times New Roman" w:cs="Arial"/>
          <w:b/>
          <w:bCs/>
          <w:color w:val="000000"/>
          <w:szCs w:val="24"/>
        </w:rPr>
        <w:br/>
      </w:r>
    </w:p>
    <w:p w14:paraId="41CFE49B" w14:textId="77777777" w:rsidR="00BC5942" w:rsidRDefault="00BC5942" w:rsidP="00DB26D7">
      <w:pPr>
        <w:spacing w:after="0" w:line="240" w:lineRule="auto"/>
        <w:rPr>
          <w:rFonts w:eastAsia="Times New Roman" w:cs="Arial"/>
          <w:szCs w:val="24"/>
        </w:rPr>
      </w:pPr>
    </w:p>
    <w:p w14:paraId="5F81D830" w14:textId="6DD2AAA8" w:rsidR="00BC5942" w:rsidRDefault="00BC5942" w:rsidP="00DB26D7">
      <w:pPr>
        <w:spacing w:after="0" w:line="240" w:lineRule="auto"/>
        <w:rPr>
          <w:rFonts w:cs="Arial"/>
          <w:iCs/>
          <w:szCs w:val="24"/>
        </w:rPr>
      </w:pPr>
      <w:r>
        <w:rPr>
          <w:rFonts w:eastAsia="Times New Roman" w:cs="Arial"/>
          <w:szCs w:val="24"/>
        </w:rPr>
        <w:t xml:space="preserve">In addition, the following real estate agents have </w:t>
      </w:r>
      <w:r w:rsidR="0062796D">
        <w:rPr>
          <w:rFonts w:eastAsia="Times New Roman" w:cs="Arial"/>
          <w:szCs w:val="24"/>
        </w:rPr>
        <w:t>achieved 20</w:t>
      </w:r>
      <w:r w:rsidR="000959A9">
        <w:rPr>
          <w:rFonts w:eastAsia="Times New Roman" w:cs="Arial"/>
          <w:szCs w:val="24"/>
        </w:rPr>
        <w:t>2</w:t>
      </w:r>
      <w:r w:rsidR="00900EB2">
        <w:rPr>
          <w:rFonts w:eastAsia="Times New Roman" w:cs="Arial"/>
          <w:szCs w:val="24"/>
        </w:rPr>
        <w:t>1</w:t>
      </w:r>
      <w:r w:rsidR="0062796D">
        <w:rPr>
          <w:rFonts w:eastAsia="Times New Roman" w:cs="Arial"/>
          <w:szCs w:val="24"/>
        </w:rPr>
        <w:t xml:space="preserve"> Office Level </w:t>
      </w:r>
      <w:r w:rsidR="0028397D">
        <w:rPr>
          <w:rFonts w:eastAsia="Times New Roman" w:cs="Arial"/>
          <w:szCs w:val="24"/>
        </w:rPr>
        <w:t xml:space="preserve">recognition </w:t>
      </w:r>
      <w:r>
        <w:rPr>
          <w:rFonts w:cs="Arial"/>
          <w:iCs/>
          <w:szCs w:val="24"/>
        </w:rPr>
        <w:t>based on their respective Sales Office performance during calendar year 20</w:t>
      </w:r>
      <w:r w:rsidR="000959A9">
        <w:rPr>
          <w:rFonts w:cs="Arial"/>
          <w:iCs/>
          <w:szCs w:val="24"/>
        </w:rPr>
        <w:t>2</w:t>
      </w:r>
      <w:r w:rsidR="00900EB2">
        <w:rPr>
          <w:rFonts w:cs="Arial"/>
          <w:iCs/>
          <w:szCs w:val="24"/>
        </w:rPr>
        <w:t>1</w:t>
      </w:r>
      <w:r>
        <w:rPr>
          <w:rFonts w:cs="Arial"/>
          <w:iCs/>
          <w:szCs w:val="24"/>
        </w:rPr>
        <w:t>:</w:t>
      </w:r>
    </w:p>
    <w:p w14:paraId="134F8707" w14:textId="77777777" w:rsidR="00DB26D7" w:rsidRDefault="00DB26D7" w:rsidP="00DB26D7">
      <w:pPr>
        <w:spacing w:after="0" w:line="240" w:lineRule="auto"/>
        <w:rPr>
          <w:rFonts w:eastAsia="Times New Roman" w:cs="Arial"/>
          <w:color w:val="000000"/>
          <w:szCs w:val="24"/>
          <w:lang w:val="en"/>
        </w:rPr>
      </w:pPr>
    </w:p>
    <w:p w14:paraId="6CFBC5FF" w14:textId="77777777" w:rsidR="000959A9" w:rsidRPr="00E85B81" w:rsidRDefault="00D55D0E" w:rsidP="009F48EA">
      <w:pPr>
        <w:spacing w:after="0" w:line="240" w:lineRule="auto"/>
        <w:rPr>
          <w:b/>
          <w:szCs w:val="24"/>
        </w:rPr>
      </w:pPr>
      <w:r w:rsidRPr="00E85B81">
        <w:rPr>
          <w:rFonts w:cs="Arial"/>
          <w:b/>
          <w:szCs w:val="24"/>
          <w:u w:val="single"/>
        </w:rPr>
        <w:t xml:space="preserve">Office </w:t>
      </w:r>
      <w:r w:rsidR="00BC5942" w:rsidRPr="00E85B81">
        <w:rPr>
          <w:rFonts w:cs="Arial"/>
          <w:b/>
          <w:szCs w:val="24"/>
          <w:u w:val="single"/>
        </w:rPr>
        <w:t>Top Producers</w:t>
      </w:r>
      <w:r w:rsidR="0028397D" w:rsidRPr="00E85B81">
        <w:rPr>
          <w:rFonts w:cs="Arial"/>
          <w:b/>
          <w:szCs w:val="24"/>
          <w:u w:val="single"/>
        </w:rPr>
        <w:t xml:space="preserve"> (Most Volume Closed)</w:t>
      </w:r>
      <w:r w:rsidR="00BC5942" w:rsidRPr="00E85B81">
        <w:rPr>
          <w:rFonts w:cs="Arial"/>
          <w:b/>
          <w:szCs w:val="24"/>
        </w:rPr>
        <w:br/>
      </w:r>
      <w:r w:rsidR="000959A9" w:rsidRPr="00E85B81">
        <w:rPr>
          <w:b/>
          <w:szCs w:val="24"/>
        </w:rPr>
        <w:t xml:space="preserve">Asbury Park – </w:t>
      </w:r>
      <w:r w:rsidR="000959A9" w:rsidRPr="00E85B81">
        <w:rPr>
          <w:b/>
          <w:color w:val="000000"/>
          <w:szCs w:val="24"/>
        </w:rPr>
        <w:t>Mary McAllister</w:t>
      </w:r>
      <w:r w:rsidR="000959A9" w:rsidRPr="00E85B81">
        <w:rPr>
          <w:b/>
          <w:szCs w:val="24"/>
        </w:rPr>
        <w:br/>
        <w:t>Avon-by-the-Sea – Kelly Cutillo</w:t>
      </w:r>
      <w:r w:rsidR="000959A9" w:rsidRPr="00E85B81">
        <w:rPr>
          <w:b/>
          <w:szCs w:val="24"/>
        </w:rPr>
        <w:br/>
        <w:t xml:space="preserve">Bay Head </w:t>
      </w:r>
      <w:bookmarkStart w:id="1" w:name="_Hlk4742667"/>
      <w:r w:rsidR="000959A9" w:rsidRPr="00E85B81">
        <w:rPr>
          <w:b/>
          <w:szCs w:val="24"/>
        </w:rPr>
        <w:t xml:space="preserve">– </w:t>
      </w:r>
      <w:bookmarkEnd w:id="1"/>
      <w:r w:rsidR="000959A9" w:rsidRPr="00E85B81">
        <w:rPr>
          <w:b/>
          <w:szCs w:val="24"/>
        </w:rPr>
        <w:t>Suzanne B. Van Schoick</w:t>
      </w:r>
    </w:p>
    <w:p w14:paraId="11E7B928" w14:textId="17369B01" w:rsidR="000959A9" w:rsidRPr="00E85B81" w:rsidRDefault="000959A9" w:rsidP="009F48EA">
      <w:pPr>
        <w:spacing w:after="0" w:line="240" w:lineRule="auto"/>
        <w:rPr>
          <w:b/>
          <w:szCs w:val="24"/>
        </w:rPr>
      </w:pPr>
      <w:r w:rsidRPr="00E85B81">
        <w:rPr>
          <w:b/>
          <w:szCs w:val="24"/>
        </w:rPr>
        <w:t xml:space="preserve">Bay Head – Edwin </w:t>
      </w:r>
      <w:r w:rsidR="001753D6" w:rsidRPr="00E85B81">
        <w:rPr>
          <w:b/>
          <w:szCs w:val="24"/>
        </w:rPr>
        <w:t xml:space="preserve">C. </w:t>
      </w:r>
      <w:r w:rsidRPr="00E85B81">
        <w:rPr>
          <w:b/>
          <w:szCs w:val="24"/>
        </w:rPr>
        <w:t>O’Malley</w:t>
      </w:r>
      <w:r w:rsidRPr="00E85B81">
        <w:rPr>
          <w:b/>
          <w:szCs w:val="24"/>
        </w:rPr>
        <w:br/>
        <w:t xml:space="preserve">Beach Haven – </w:t>
      </w:r>
      <w:r w:rsidR="00900EB2" w:rsidRPr="00E85B81">
        <w:rPr>
          <w:b/>
          <w:color w:val="000000"/>
          <w:szCs w:val="24"/>
        </w:rPr>
        <w:t>Sally Volpe</w:t>
      </w:r>
      <w:r w:rsidRPr="00E85B81">
        <w:rPr>
          <w:b/>
          <w:szCs w:val="24"/>
        </w:rPr>
        <w:br/>
        <w:t xml:space="preserve">Brick – </w:t>
      </w:r>
      <w:r w:rsidR="00900EB2" w:rsidRPr="00E85B81">
        <w:rPr>
          <w:b/>
          <w:szCs w:val="24"/>
        </w:rPr>
        <w:t>Karyn Cusanelli</w:t>
      </w:r>
      <w:r w:rsidRPr="00E85B81">
        <w:rPr>
          <w:b/>
          <w:szCs w:val="24"/>
        </w:rPr>
        <w:br/>
        <w:t xml:space="preserve">Holmdel – </w:t>
      </w:r>
      <w:r w:rsidRPr="00E85B81">
        <w:rPr>
          <w:b/>
          <w:color w:val="000000"/>
          <w:szCs w:val="24"/>
        </w:rPr>
        <w:t>Maria Tarabocchia</w:t>
      </w:r>
      <w:r w:rsidRPr="00E85B81">
        <w:rPr>
          <w:b/>
          <w:szCs w:val="24"/>
        </w:rPr>
        <w:br/>
        <w:t xml:space="preserve">Lacey – </w:t>
      </w:r>
      <w:r w:rsidRPr="00E85B81">
        <w:rPr>
          <w:b/>
          <w:color w:val="000000"/>
          <w:szCs w:val="24"/>
        </w:rPr>
        <w:t>Frank Fontana</w:t>
      </w:r>
      <w:r w:rsidRPr="00E85B81">
        <w:rPr>
          <w:b/>
          <w:szCs w:val="24"/>
        </w:rPr>
        <w:br/>
        <w:t xml:space="preserve">Lavallette – </w:t>
      </w:r>
      <w:r w:rsidRPr="00E85B81">
        <w:rPr>
          <w:b/>
          <w:color w:val="000000"/>
          <w:szCs w:val="24"/>
        </w:rPr>
        <w:t>Barbara Montone</w:t>
      </w:r>
      <w:r w:rsidRPr="00E85B81">
        <w:rPr>
          <w:b/>
          <w:szCs w:val="24"/>
        </w:rPr>
        <w:br/>
        <w:t xml:space="preserve">Mule Road – </w:t>
      </w:r>
      <w:r w:rsidRPr="00E85B81">
        <w:rPr>
          <w:b/>
          <w:color w:val="000000"/>
          <w:szCs w:val="24"/>
        </w:rPr>
        <w:t>Diane Meier</w:t>
      </w:r>
      <w:r w:rsidRPr="00E85B81">
        <w:rPr>
          <w:b/>
          <w:szCs w:val="24"/>
        </w:rPr>
        <w:br/>
      </w:r>
      <w:r w:rsidRPr="00E85B81">
        <w:rPr>
          <w:b/>
          <w:szCs w:val="24"/>
        </w:rPr>
        <w:lastRenderedPageBreak/>
        <w:t xml:space="preserve">Point Pleasant Beach – </w:t>
      </w:r>
      <w:r w:rsidR="00900EB2" w:rsidRPr="00E85B81">
        <w:rPr>
          <w:b/>
          <w:color w:val="000000"/>
          <w:szCs w:val="24"/>
        </w:rPr>
        <w:t>Diane Santos</w:t>
      </w:r>
      <w:r w:rsidRPr="00E85B81">
        <w:rPr>
          <w:b/>
          <w:szCs w:val="24"/>
        </w:rPr>
        <w:br/>
        <w:t xml:space="preserve">Point Pleasant Boro – </w:t>
      </w:r>
      <w:r w:rsidRPr="00E85B81">
        <w:rPr>
          <w:b/>
          <w:color w:val="000000"/>
          <w:szCs w:val="24"/>
        </w:rPr>
        <w:t>Erin Hunt</w:t>
      </w:r>
      <w:r w:rsidRPr="00E85B81">
        <w:rPr>
          <w:b/>
          <w:szCs w:val="24"/>
        </w:rPr>
        <w:br/>
        <w:t>Rumson – Michael A. Milano</w:t>
      </w:r>
      <w:r w:rsidRPr="00E85B81">
        <w:rPr>
          <w:b/>
          <w:szCs w:val="24"/>
        </w:rPr>
        <w:br/>
        <w:t>Sea Girt – Patricia (Pat) Mayer</w:t>
      </w:r>
      <w:r w:rsidRPr="00E85B81">
        <w:rPr>
          <w:b/>
          <w:szCs w:val="24"/>
        </w:rPr>
        <w:br/>
        <w:t xml:space="preserve">Spring Lake – </w:t>
      </w:r>
      <w:r w:rsidR="00900EB2" w:rsidRPr="00E85B81">
        <w:rPr>
          <w:b/>
          <w:szCs w:val="24"/>
        </w:rPr>
        <w:t>Joanne Reilly</w:t>
      </w:r>
    </w:p>
    <w:p w14:paraId="01B6EE34" w14:textId="77777777" w:rsidR="000959A9" w:rsidRPr="00E85B81" w:rsidRDefault="000959A9" w:rsidP="009F48EA">
      <w:pPr>
        <w:spacing w:after="0" w:line="240" w:lineRule="auto"/>
        <w:rPr>
          <w:b/>
          <w:szCs w:val="24"/>
        </w:rPr>
      </w:pPr>
      <w:r w:rsidRPr="00E85B81">
        <w:rPr>
          <w:b/>
          <w:szCs w:val="24"/>
        </w:rPr>
        <w:t>Toms River – Denise Godfrey</w:t>
      </w:r>
      <w:r w:rsidRPr="00E85B81">
        <w:rPr>
          <w:b/>
          <w:szCs w:val="24"/>
        </w:rPr>
        <w:br/>
        <w:t>Wall – Colleen Dingley</w:t>
      </w:r>
    </w:p>
    <w:p w14:paraId="61DCFCFB" w14:textId="77777777" w:rsidR="00EE35B6" w:rsidRPr="00E85B81" w:rsidRDefault="00EE35B6" w:rsidP="000959A9">
      <w:pPr>
        <w:spacing w:after="0" w:line="240" w:lineRule="auto"/>
        <w:ind w:left="720"/>
        <w:rPr>
          <w:rFonts w:cs="Arial"/>
          <w:b/>
          <w:szCs w:val="24"/>
        </w:rPr>
      </w:pPr>
    </w:p>
    <w:p w14:paraId="75E21CF2" w14:textId="77777777" w:rsidR="00BC5942" w:rsidRPr="00E85B81" w:rsidRDefault="00BC5942" w:rsidP="00DB26D7">
      <w:pPr>
        <w:spacing w:after="0" w:line="240" w:lineRule="auto"/>
        <w:rPr>
          <w:rFonts w:cs="Arial"/>
          <w:b/>
          <w:szCs w:val="24"/>
        </w:rPr>
      </w:pPr>
    </w:p>
    <w:p w14:paraId="7E7D791B" w14:textId="77777777" w:rsidR="000959A9" w:rsidRPr="00E85B81" w:rsidRDefault="00D55D0E" w:rsidP="009F48EA">
      <w:pPr>
        <w:spacing w:after="0" w:line="240" w:lineRule="auto"/>
        <w:rPr>
          <w:b/>
          <w:szCs w:val="24"/>
        </w:rPr>
      </w:pPr>
      <w:r w:rsidRPr="00E85B81">
        <w:rPr>
          <w:rFonts w:eastAsia="Times New Roman" w:cs="Arial"/>
          <w:b/>
          <w:color w:val="000000"/>
          <w:szCs w:val="24"/>
          <w:u w:val="single"/>
        </w:rPr>
        <w:t xml:space="preserve">Office </w:t>
      </w:r>
      <w:r w:rsidR="00BC5942" w:rsidRPr="00E85B81">
        <w:rPr>
          <w:rFonts w:eastAsia="Times New Roman" w:cs="Arial"/>
          <w:b/>
          <w:color w:val="000000"/>
          <w:szCs w:val="24"/>
          <w:u w:val="single"/>
        </w:rPr>
        <w:t>Top Selling Agents</w:t>
      </w:r>
      <w:r w:rsidR="0028397D" w:rsidRPr="00E85B81">
        <w:rPr>
          <w:rFonts w:eastAsia="Times New Roman" w:cs="Arial"/>
          <w:b/>
          <w:color w:val="000000"/>
          <w:szCs w:val="24"/>
          <w:u w:val="single"/>
        </w:rPr>
        <w:t xml:space="preserve"> (Most Units Closed)</w:t>
      </w:r>
      <w:r w:rsidR="00BC5942" w:rsidRPr="00E85B81">
        <w:rPr>
          <w:rFonts w:eastAsia="Times New Roman" w:cs="Arial"/>
          <w:b/>
          <w:color w:val="000000"/>
          <w:szCs w:val="24"/>
        </w:rPr>
        <w:br/>
      </w:r>
      <w:r w:rsidR="000959A9" w:rsidRPr="00E85B81">
        <w:rPr>
          <w:b/>
          <w:szCs w:val="24"/>
        </w:rPr>
        <w:t>Asbury Park – Mary McAllister</w:t>
      </w:r>
      <w:r w:rsidR="000959A9" w:rsidRPr="00E85B81">
        <w:rPr>
          <w:b/>
          <w:szCs w:val="24"/>
        </w:rPr>
        <w:br/>
        <w:t>Avon-by-the-Sea – Kelly Cutillo</w:t>
      </w:r>
      <w:r w:rsidR="000959A9" w:rsidRPr="00E85B81">
        <w:rPr>
          <w:b/>
          <w:szCs w:val="24"/>
        </w:rPr>
        <w:br/>
        <w:t>Bay Head – Suzanne B. Van Schoick</w:t>
      </w:r>
    </w:p>
    <w:p w14:paraId="2E9BF121" w14:textId="36E2C921" w:rsidR="000959A9" w:rsidRPr="00E85B81" w:rsidRDefault="000959A9" w:rsidP="009F48EA">
      <w:pPr>
        <w:spacing w:after="240" w:line="240" w:lineRule="auto"/>
        <w:rPr>
          <w:b/>
          <w:szCs w:val="24"/>
        </w:rPr>
      </w:pPr>
      <w:r w:rsidRPr="00E85B81">
        <w:rPr>
          <w:b/>
          <w:szCs w:val="24"/>
        </w:rPr>
        <w:t xml:space="preserve">Bay Head – Edwin </w:t>
      </w:r>
      <w:r w:rsidR="001753D6" w:rsidRPr="00E85B81">
        <w:rPr>
          <w:b/>
          <w:szCs w:val="24"/>
        </w:rPr>
        <w:t>C.</w:t>
      </w:r>
      <w:r w:rsidRPr="00E85B81">
        <w:rPr>
          <w:b/>
          <w:szCs w:val="24"/>
        </w:rPr>
        <w:t xml:space="preserve"> O’Malley</w:t>
      </w:r>
      <w:r w:rsidRPr="00E85B81">
        <w:rPr>
          <w:b/>
          <w:szCs w:val="24"/>
        </w:rPr>
        <w:br/>
        <w:t xml:space="preserve">Beach Haven – </w:t>
      </w:r>
      <w:r w:rsidR="00900EB2" w:rsidRPr="00E85B81">
        <w:rPr>
          <w:b/>
          <w:color w:val="000000"/>
          <w:szCs w:val="24"/>
        </w:rPr>
        <w:t>Sally Volpe</w:t>
      </w:r>
      <w:r w:rsidRPr="00E85B81">
        <w:rPr>
          <w:b/>
          <w:szCs w:val="24"/>
        </w:rPr>
        <w:br/>
        <w:t xml:space="preserve">Brick – </w:t>
      </w:r>
      <w:r w:rsidR="00900EB2" w:rsidRPr="00E85B81">
        <w:rPr>
          <w:b/>
          <w:szCs w:val="24"/>
        </w:rPr>
        <w:t>Marlene Mango</w:t>
      </w:r>
      <w:r w:rsidRPr="00E85B81">
        <w:rPr>
          <w:b/>
          <w:szCs w:val="24"/>
        </w:rPr>
        <w:br/>
        <w:t xml:space="preserve">Holmdel – </w:t>
      </w:r>
      <w:r w:rsidRPr="00E85B81">
        <w:rPr>
          <w:b/>
          <w:color w:val="000000"/>
          <w:szCs w:val="24"/>
        </w:rPr>
        <w:t>Maria Tarabocchia</w:t>
      </w:r>
      <w:r w:rsidRPr="00E85B81">
        <w:rPr>
          <w:b/>
          <w:szCs w:val="24"/>
        </w:rPr>
        <w:br/>
        <w:t>Lacey – Frank Fontana</w:t>
      </w:r>
      <w:r w:rsidRPr="00E85B81">
        <w:rPr>
          <w:b/>
          <w:szCs w:val="24"/>
        </w:rPr>
        <w:br/>
        <w:t xml:space="preserve">Lavallette – </w:t>
      </w:r>
      <w:r w:rsidRPr="00E85B81">
        <w:rPr>
          <w:b/>
          <w:color w:val="000000"/>
          <w:szCs w:val="24"/>
        </w:rPr>
        <w:t>Barbara Montone</w:t>
      </w:r>
      <w:r w:rsidRPr="00E85B81">
        <w:rPr>
          <w:b/>
          <w:szCs w:val="24"/>
        </w:rPr>
        <w:br/>
        <w:t xml:space="preserve">Mule Road – </w:t>
      </w:r>
      <w:r w:rsidRPr="00E85B81">
        <w:rPr>
          <w:b/>
          <w:color w:val="000000"/>
          <w:szCs w:val="24"/>
        </w:rPr>
        <w:t>Diane Meier</w:t>
      </w:r>
      <w:r w:rsidRPr="00E85B81">
        <w:rPr>
          <w:b/>
          <w:szCs w:val="24"/>
        </w:rPr>
        <w:br/>
        <w:t xml:space="preserve">Point Pleasant Beach – </w:t>
      </w:r>
      <w:r w:rsidR="00900EB2" w:rsidRPr="00E85B81">
        <w:rPr>
          <w:b/>
          <w:szCs w:val="24"/>
        </w:rPr>
        <w:t>Diane Santos</w:t>
      </w:r>
      <w:r w:rsidRPr="00E85B81">
        <w:rPr>
          <w:b/>
          <w:szCs w:val="24"/>
        </w:rPr>
        <w:br/>
        <w:t xml:space="preserve">Point Pleasant Boro – </w:t>
      </w:r>
      <w:r w:rsidRPr="00E85B81">
        <w:rPr>
          <w:b/>
          <w:color w:val="000000"/>
          <w:szCs w:val="24"/>
        </w:rPr>
        <w:t>Erin Hunt</w:t>
      </w:r>
      <w:r w:rsidRPr="00E85B81">
        <w:rPr>
          <w:b/>
          <w:color w:val="000000"/>
          <w:szCs w:val="24"/>
        </w:rPr>
        <w:br/>
      </w:r>
      <w:r w:rsidRPr="00E85B81">
        <w:rPr>
          <w:b/>
          <w:szCs w:val="24"/>
        </w:rPr>
        <w:t xml:space="preserve">Rumson – Michael A. Milano </w:t>
      </w:r>
      <w:r w:rsidRPr="00E85B81">
        <w:rPr>
          <w:b/>
          <w:szCs w:val="24"/>
        </w:rPr>
        <w:br/>
        <w:t>Sea Girt – Patricia (Pat) Mayer</w:t>
      </w:r>
      <w:r w:rsidRPr="00E85B81">
        <w:rPr>
          <w:b/>
          <w:szCs w:val="24"/>
        </w:rPr>
        <w:br/>
        <w:t>Spring Lake – Lauren Gill</w:t>
      </w:r>
      <w:r w:rsidRPr="00E85B81">
        <w:rPr>
          <w:b/>
          <w:szCs w:val="24"/>
        </w:rPr>
        <w:br/>
        <w:t>Toms River – Denise Godfrey</w:t>
      </w:r>
      <w:r w:rsidRPr="00E85B81">
        <w:rPr>
          <w:b/>
          <w:szCs w:val="24"/>
        </w:rPr>
        <w:br/>
        <w:t>Wall – Colleen Dingley</w:t>
      </w:r>
    </w:p>
    <w:p w14:paraId="2F7E3D41" w14:textId="77777777" w:rsidR="00BC5942" w:rsidRPr="00E85B81" w:rsidRDefault="00BC5942" w:rsidP="00DB26D7">
      <w:pPr>
        <w:spacing w:after="0" w:line="240" w:lineRule="auto"/>
        <w:ind w:left="720"/>
        <w:rPr>
          <w:rFonts w:eastAsia="Times New Roman" w:cs="Arial"/>
          <w:b/>
          <w:szCs w:val="24"/>
        </w:rPr>
      </w:pPr>
    </w:p>
    <w:p w14:paraId="1900BE48" w14:textId="77777777" w:rsidR="000959A9" w:rsidRPr="00E85B81" w:rsidRDefault="00D55D0E" w:rsidP="009F48EA">
      <w:pPr>
        <w:spacing w:after="0" w:line="240" w:lineRule="auto"/>
        <w:rPr>
          <w:b/>
          <w:szCs w:val="24"/>
        </w:rPr>
      </w:pPr>
      <w:r w:rsidRPr="00E85B81">
        <w:rPr>
          <w:rFonts w:eastAsia="Times New Roman" w:cs="Arial"/>
          <w:b/>
          <w:color w:val="000000"/>
          <w:szCs w:val="24"/>
          <w:u w:val="single"/>
        </w:rPr>
        <w:t xml:space="preserve">Office </w:t>
      </w:r>
      <w:r w:rsidR="00BC5942" w:rsidRPr="00E85B81">
        <w:rPr>
          <w:rFonts w:eastAsia="Times New Roman" w:cs="Arial"/>
          <w:b/>
          <w:color w:val="000000"/>
          <w:szCs w:val="24"/>
          <w:u w:val="single"/>
        </w:rPr>
        <w:t>Top Listing Agents</w:t>
      </w:r>
      <w:r w:rsidR="0028397D" w:rsidRPr="00E85B81">
        <w:rPr>
          <w:rFonts w:eastAsia="Times New Roman" w:cs="Arial"/>
          <w:b/>
          <w:color w:val="000000"/>
          <w:szCs w:val="24"/>
          <w:u w:val="single"/>
        </w:rPr>
        <w:t xml:space="preserve"> (Most Listing Units)</w:t>
      </w:r>
      <w:r w:rsidR="00BC5942" w:rsidRPr="00E85B81">
        <w:rPr>
          <w:rFonts w:eastAsia="Times New Roman" w:cs="Arial"/>
          <w:b/>
          <w:color w:val="000000"/>
          <w:szCs w:val="24"/>
        </w:rPr>
        <w:br/>
      </w:r>
      <w:r w:rsidR="000959A9" w:rsidRPr="00E85B81">
        <w:rPr>
          <w:b/>
          <w:szCs w:val="24"/>
        </w:rPr>
        <w:t xml:space="preserve">Asbury Park – </w:t>
      </w:r>
      <w:r w:rsidR="000959A9" w:rsidRPr="00E85B81">
        <w:rPr>
          <w:b/>
          <w:color w:val="000000"/>
          <w:szCs w:val="24"/>
        </w:rPr>
        <w:t>Mary McAllister</w:t>
      </w:r>
      <w:r w:rsidR="000959A9" w:rsidRPr="00E85B81">
        <w:rPr>
          <w:b/>
          <w:szCs w:val="24"/>
        </w:rPr>
        <w:br/>
        <w:t xml:space="preserve">Avon-by-the-Sea – </w:t>
      </w:r>
      <w:r w:rsidR="000959A9" w:rsidRPr="00E85B81">
        <w:rPr>
          <w:b/>
          <w:color w:val="000000"/>
          <w:szCs w:val="24"/>
        </w:rPr>
        <w:t>Kelly Cutillo</w:t>
      </w:r>
      <w:r w:rsidR="000959A9" w:rsidRPr="00E85B81">
        <w:rPr>
          <w:b/>
          <w:szCs w:val="24"/>
        </w:rPr>
        <w:br/>
        <w:t>Bay Head – Suzanne B. Van Schoick</w:t>
      </w:r>
    </w:p>
    <w:p w14:paraId="4C909790" w14:textId="3F7101DA" w:rsidR="000959A9" w:rsidRPr="00E85B81" w:rsidRDefault="000959A9" w:rsidP="009F48EA">
      <w:pPr>
        <w:spacing w:after="0" w:line="240" w:lineRule="auto"/>
        <w:rPr>
          <w:b/>
          <w:szCs w:val="24"/>
        </w:rPr>
      </w:pPr>
      <w:r w:rsidRPr="00E85B81">
        <w:rPr>
          <w:b/>
          <w:szCs w:val="24"/>
        </w:rPr>
        <w:t xml:space="preserve">Bay Head – Edwin </w:t>
      </w:r>
      <w:r w:rsidR="001753D6" w:rsidRPr="00E85B81">
        <w:rPr>
          <w:b/>
          <w:szCs w:val="24"/>
        </w:rPr>
        <w:t xml:space="preserve">C. </w:t>
      </w:r>
      <w:r w:rsidRPr="00E85B81">
        <w:rPr>
          <w:b/>
          <w:szCs w:val="24"/>
        </w:rPr>
        <w:t>O’Malley</w:t>
      </w:r>
      <w:r w:rsidRPr="00E85B81">
        <w:rPr>
          <w:b/>
          <w:szCs w:val="24"/>
        </w:rPr>
        <w:br/>
        <w:t xml:space="preserve">Beach Haven – </w:t>
      </w:r>
      <w:r w:rsidR="00900EB2" w:rsidRPr="00E85B81">
        <w:rPr>
          <w:b/>
          <w:szCs w:val="24"/>
        </w:rPr>
        <w:t>Sally Volpe</w:t>
      </w:r>
      <w:r w:rsidRPr="00E85B81">
        <w:rPr>
          <w:b/>
          <w:szCs w:val="24"/>
        </w:rPr>
        <w:br/>
        <w:t xml:space="preserve">Brick – </w:t>
      </w:r>
      <w:r w:rsidR="00900EB2" w:rsidRPr="00E85B81">
        <w:rPr>
          <w:b/>
          <w:color w:val="000000"/>
          <w:szCs w:val="24"/>
        </w:rPr>
        <w:t>Marlene Mango</w:t>
      </w:r>
      <w:r w:rsidRPr="00E85B81">
        <w:rPr>
          <w:b/>
          <w:szCs w:val="24"/>
        </w:rPr>
        <w:br/>
        <w:t xml:space="preserve">Holmdel – </w:t>
      </w:r>
      <w:r w:rsidR="00900EB2" w:rsidRPr="00E85B81">
        <w:rPr>
          <w:b/>
          <w:color w:val="000000"/>
          <w:szCs w:val="24"/>
        </w:rPr>
        <w:t>Maria Tarabocchia</w:t>
      </w:r>
      <w:r w:rsidRPr="00E85B81">
        <w:rPr>
          <w:b/>
          <w:szCs w:val="24"/>
        </w:rPr>
        <w:br/>
        <w:t>Lacey – Frank Fontana</w:t>
      </w:r>
      <w:r w:rsidRPr="00E85B81">
        <w:rPr>
          <w:b/>
          <w:szCs w:val="24"/>
        </w:rPr>
        <w:br/>
        <w:t>Lavallette – Barbara Montone</w:t>
      </w:r>
      <w:r w:rsidRPr="00E85B81">
        <w:rPr>
          <w:b/>
          <w:szCs w:val="24"/>
        </w:rPr>
        <w:br/>
        <w:t xml:space="preserve">Mule Road – </w:t>
      </w:r>
      <w:r w:rsidR="00900EB2" w:rsidRPr="00E85B81">
        <w:rPr>
          <w:b/>
          <w:color w:val="000000"/>
          <w:szCs w:val="24"/>
        </w:rPr>
        <w:t>Diane Meier</w:t>
      </w:r>
      <w:r w:rsidRPr="00E85B81">
        <w:rPr>
          <w:b/>
          <w:szCs w:val="24"/>
        </w:rPr>
        <w:br/>
        <w:t xml:space="preserve">Point Pleasant Beach – </w:t>
      </w:r>
      <w:r w:rsidR="00900EB2" w:rsidRPr="00E85B81">
        <w:rPr>
          <w:b/>
          <w:szCs w:val="24"/>
        </w:rPr>
        <w:t>Diane Santos</w:t>
      </w:r>
      <w:r w:rsidRPr="00E85B81">
        <w:rPr>
          <w:b/>
          <w:szCs w:val="24"/>
        </w:rPr>
        <w:br/>
        <w:t xml:space="preserve">Point Pleasant Boro – </w:t>
      </w:r>
      <w:r w:rsidRPr="00E85B81">
        <w:rPr>
          <w:b/>
          <w:color w:val="000000"/>
          <w:szCs w:val="24"/>
        </w:rPr>
        <w:t>Erin Hunt</w:t>
      </w:r>
      <w:r w:rsidRPr="00E85B81">
        <w:rPr>
          <w:b/>
          <w:szCs w:val="24"/>
        </w:rPr>
        <w:br/>
        <w:t>Rumson – Michael A. Milano</w:t>
      </w:r>
      <w:r w:rsidRPr="00E85B81">
        <w:rPr>
          <w:b/>
          <w:szCs w:val="24"/>
        </w:rPr>
        <w:br/>
        <w:t>Sea Girt – Patricia (Pat) Mayer</w:t>
      </w:r>
      <w:r w:rsidRPr="00E85B81">
        <w:rPr>
          <w:b/>
          <w:szCs w:val="24"/>
        </w:rPr>
        <w:br/>
        <w:t xml:space="preserve">Spring Lake – </w:t>
      </w:r>
      <w:r w:rsidR="00900EB2" w:rsidRPr="00E85B81">
        <w:rPr>
          <w:b/>
          <w:szCs w:val="24"/>
        </w:rPr>
        <w:t>Colleen Tobin</w:t>
      </w:r>
      <w:r w:rsidRPr="00E85B81">
        <w:rPr>
          <w:b/>
          <w:szCs w:val="24"/>
        </w:rPr>
        <w:br/>
        <w:t>Toms River – Denise Godfrey</w:t>
      </w:r>
      <w:r w:rsidRPr="00E85B81">
        <w:rPr>
          <w:b/>
          <w:szCs w:val="24"/>
        </w:rPr>
        <w:br/>
        <w:t>Wall – Colleen Dingley</w:t>
      </w:r>
    </w:p>
    <w:p w14:paraId="62134D1F" w14:textId="77777777" w:rsidR="00EE35B6" w:rsidRDefault="00EE35B6" w:rsidP="000959A9">
      <w:pPr>
        <w:spacing w:after="0" w:line="240" w:lineRule="auto"/>
        <w:ind w:left="720"/>
        <w:rPr>
          <w:rFonts w:eastAsia="Times New Roman" w:cs="Arial"/>
          <w:color w:val="000000"/>
          <w:szCs w:val="24"/>
          <w:lang w:val="en"/>
        </w:rPr>
      </w:pPr>
    </w:p>
    <w:p w14:paraId="03AAB1A1" w14:textId="77777777" w:rsidR="00E85B81" w:rsidRDefault="00E85B81" w:rsidP="00EE35B6">
      <w:pPr>
        <w:spacing w:after="0" w:line="240" w:lineRule="auto"/>
        <w:rPr>
          <w:rFonts w:eastAsia="Times New Roman" w:cs="Arial"/>
          <w:color w:val="000000"/>
          <w:szCs w:val="24"/>
          <w:lang w:val="en"/>
        </w:rPr>
      </w:pPr>
    </w:p>
    <w:p w14:paraId="610CD2A1" w14:textId="77777777" w:rsidR="00E85B81" w:rsidRDefault="00E85B81" w:rsidP="00EE35B6">
      <w:pPr>
        <w:spacing w:after="0" w:line="240" w:lineRule="auto"/>
        <w:rPr>
          <w:rFonts w:eastAsia="Times New Roman" w:cs="Arial"/>
          <w:color w:val="000000"/>
          <w:szCs w:val="24"/>
          <w:lang w:val="en"/>
        </w:rPr>
      </w:pPr>
    </w:p>
    <w:p w14:paraId="4E460A99" w14:textId="77777777" w:rsidR="00E85B81" w:rsidRDefault="00E85B81" w:rsidP="00EE35B6">
      <w:pPr>
        <w:spacing w:after="0" w:line="240" w:lineRule="auto"/>
        <w:rPr>
          <w:rFonts w:eastAsia="Times New Roman" w:cs="Arial"/>
          <w:color w:val="000000"/>
          <w:szCs w:val="24"/>
          <w:lang w:val="en"/>
        </w:rPr>
      </w:pPr>
    </w:p>
    <w:p w14:paraId="6933CCD1" w14:textId="77777777" w:rsidR="00E85B81" w:rsidRDefault="00E85B81" w:rsidP="00EE35B6">
      <w:pPr>
        <w:spacing w:after="0" w:line="240" w:lineRule="auto"/>
        <w:rPr>
          <w:rFonts w:eastAsia="Times New Roman" w:cs="Arial"/>
          <w:color w:val="000000"/>
          <w:szCs w:val="24"/>
          <w:lang w:val="en"/>
        </w:rPr>
      </w:pPr>
    </w:p>
    <w:p w14:paraId="14B9720D" w14:textId="77777777" w:rsidR="00E85B81" w:rsidRDefault="00E85B81" w:rsidP="00EE35B6">
      <w:pPr>
        <w:spacing w:after="0" w:line="240" w:lineRule="auto"/>
        <w:rPr>
          <w:rFonts w:eastAsia="Times New Roman" w:cs="Arial"/>
          <w:color w:val="000000"/>
          <w:szCs w:val="24"/>
          <w:lang w:val="en"/>
        </w:rPr>
      </w:pPr>
    </w:p>
    <w:p w14:paraId="198287FD" w14:textId="03454D77" w:rsidR="00EE35B6" w:rsidRDefault="00EE35B6" w:rsidP="00EE35B6">
      <w:pPr>
        <w:spacing w:after="0" w:line="240" w:lineRule="auto"/>
        <w:rPr>
          <w:rFonts w:eastAsia="Times New Roman" w:cs="Arial"/>
          <w:color w:val="000000"/>
          <w:szCs w:val="24"/>
          <w:lang w:val="en"/>
        </w:rPr>
      </w:pPr>
      <w:r>
        <w:rPr>
          <w:rFonts w:eastAsia="Times New Roman" w:cs="Arial"/>
          <w:color w:val="000000"/>
          <w:szCs w:val="24"/>
          <w:lang w:val="en"/>
        </w:rPr>
        <w:t xml:space="preserve">These high achievers are amazing business professionals who have earned their recognition through hard work, dedication and client focused service and support. </w:t>
      </w:r>
    </w:p>
    <w:p w14:paraId="3FA7B3B3" w14:textId="77777777" w:rsidR="00DB26D7" w:rsidRDefault="00DB26D7" w:rsidP="00DB26D7">
      <w:pPr>
        <w:spacing w:after="0" w:line="240" w:lineRule="auto"/>
        <w:rPr>
          <w:rFonts w:eastAsia="Times New Roman" w:cs="Arial"/>
          <w:szCs w:val="24"/>
          <w:lang w:val="en"/>
        </w:rPr>
      </w:pPr>
    </w:p>
    <w:p w14:paraId="1FA5BC1C" w14:textId="77777777" w:rsidR="00EE35B6" w:rsidRPr="00EE35B6" w:rsidRDefault="00EE35B6" w:rsidP="00EE35B6">
      <w:pPr>
        <w:spacing w:before="10" w:after="100" w:line="240" w:lineRule="auto"/>
        <w:rPr>
          <w:rFonts w:eastAsia="Times New Roman" w:cs="Arial"/>
          <w:szCs w:val="24"/>
          <w:lang w:val="en"/>
        </w:rPr>
      </w:pPr>
      <w:r w:rsidRPr="00EE35B6">
        <w:rPr>
          <w:rFonts w:eastAsia="Times New Roman" w:cs="Arial"/>
          <w:szCs w:val="24"/>
          <w:lang w:val="en"/>
        </w:rPr>
        <w:t>“I am extremely proud and honored to have such a talented and professional team of individuals in my company. They are an inspiration to all of us and greatly contribute to our Company’s competitive edge in the marketplace</w:t>
      </w:r>
      <w:r>
        <w:rPr>
          <w:rFonts w:eastAsia="Times New Roman" w:cs="Arial"/>
          <w:szCs w:val="24"/>
          <w:lang w:val="en"/>
        </w:rPr>
        <w:t>”</w:t>
      </w:r>
      <w:r w:rsidRPr="00EE35B6">
        <w:rPr>
          <w:rFonts w:eastAsia="Times New Roman" w:cs="Arial"/>
          <w:szCs w:val="24"/>
          <w:lang w:val="en"/>
        </w:rPr>
        <w:t>, said Diane</w:t>
      </w:r>
      <w:r>
        <w:rPr>
          <w:rFonts w:eastAsia="Times New Roman" w:cs="Arial"/>
          <w:szCs w:val="24"/>
          <w:lang w:val="en"/>
        </w:rPr>
        <w:t xml:space="preserve"> Turton, President/Founder, Diane Turton, Realtors</w:t>
      </w:r>
      <w:r w:rsidRPr="00EE35B6">
        <w:rPr>
          <w:rFonts w:eastAsia="Times New Roman" w:cs="Arial"/>
          <w:szCs w:val="24"/>
          <w:lang w:val="en"/>
        </w:rPr>
        <w:t>.</w:t>
      </w:r>
    </w:p>
    <w:p w14:paraId="342E4F18" w14:textId="77777777" w:rsidR="00EE35B6" w:rsidRPr="00EE35B6" w:rsidRDefault="00EE35B6" w:rsidP="00EE35B6">
      <w:pPr>
        <w:autoSpaceDE w:val="0"/>
        <w:autoSpaceDN w:val="0"/>
        <w:adjustRightInd w:val="0"/>
        <w:spacing w:after="0" w:line="240" w:lineRule="auto"/>
        <w:ind w:left="720"/>
        <w:jc w:val="both"/>
        <w:rPr>
          <w:rFonts w:cs="Arial"/>
          <w:iCs/>
          <w:szCs w:val="24"/>
        </w:rPr>
      </w:pPr>
    </w:p>
    <w:p w14:paraId="6F9D2C26" w14:textId="3D364DC2" w:rsidR="00EE35B6" w:rsidRPr="00EE35B6" w:rsidRDefault="00EE35B6" w:rsidP="00EE35B6">
      <w:pPr>
        <w:spacing w:after="200" w:line="240" w:lineRule="auto"/>
        <w:rPr>
          <w:rFonts w:cs="Arial"/>
          <w:szCs w:val="24"/>
        </w:rPr>
      </w:pPr>
      <w:r w:rsidRPr="00EE35B6">
        <w:rPr>
          <w:rFonts w:cs="Arial"/>
          <w:b/>
          <w:bCs/>
          <w:szCs w:val="24"/>
        </w:rPr>
        <w:t xml:space="preserve">About Diane Turton, Realtors </w:t>
      </w:r>
      <w:r w:rsidRPr="00EE35B6">
        <w:rPr>
          <w:rFonts w:cs="Arial"/>
          <w:b/>
          <w:bCs/>
          <w:szCs w:val="24"/>
        </w:rPr>
        <w:br/>
      </w:r>
      <w:r w:rsidRPr="00EE35B6">
        <w:rPr>
          <w:rFonts w:cs="Arial"/>
          <w:bCs/>
          <w:szCs w:val="24"/>
        </w:rPr>
        <w:t xml:space="preserve">Since 1985, the Diane Turton, </w:t>
      </w:r>
      <w:proofErr w:type="gramStart"/>
      <w:r w:rsidRPr="00EE35B6">
        <w:rPr>
          <w:rFonts w:cs="Arial"/>
          <w:bCs/>
          <w:szCs w:val="24"/>
        </w:rPr>
        <w:t>Realtors</w:t>
      </w:r>
      <w:proofErr w:type="gramEnd"/>
      <w:r w:rsidRPr="00EE35B6">
        <w:rPr>
          <w:rFonts w:cs="Arial"/>
          <w:bCs/>
          <w:szCs w:val="24"/>
        </w:rPr>
        <w:t xml:space="preserve"> </w:t>
      </w:r>
      <w:r w:rsidRPr="00EE35B6">
        <w:rPr>
          <w:rFonts w:cs="Arial"/>
          <w:szCs w:val="24"/>
        </w:rPr>
        <w:t>name has earned renowned recognition as the premier real estate company in the markets that they serve. With 1</w:t>
      </w:r>
      <w:r>
        <w:rPr>
          <w:rFonts w:cs="Arial"/>
          <w:szCs w:val="24"/>
        </w:rPr>
        <w:t>6</w:t>
      </w:r>
      <w:r w:rsidRPr="00EE35B6">
        <w:rPr>
          <w:rFonts w:cs="Arial"/>
          <w:szCs w:val="24"/>
        </w:rPr>
        <w:t xml:space="preserve"> strategic locations on the New Jersey </w:t>
      </w:r>
      <w:r w:rsidR="000959A9">
        <w:rPr>
          <w:rFonts w:cs="Arial"/>
          <w:szCs w:val="24"/>
        </w:rPr>
        <w:t>coast</w:t>
      </w:r>
      <w:r w:rsidRPr="00EE35B6">
        <w:rPr>
          <w:rFonts w:cs="Arial"/>
          <w:szCs w:val="24"/>
        </w:rPr>
        <w:t>, the Diane Turton brand is the recognized leader in providing complete residential and commercial real estate ownership services and support. Diane Turton, Realtors caters to all real estate requirements, including title, insurance, relocation and referral services. The company is staffed with nearly 425 associates including a full-time management/support team. Led by President/Founder, Diane Turton for the past 3</w:t>
      </w:r>
      <w:r w:rsidR="00900EB2">
        <w:rPr>
          <w:rFonts w:cs="Arial"/>
          <w:szCs w:val="24"/>
        </w:rPr>
        <w:t>7</w:t>
      </w:r>
      <w:r w:rsidRPr="00EE35B6">
        <w:rPr>
          <w:rFonts w:cs="Arial"/>
          <w:szCs w:val="24"/>
        </w:rPr>
        <w:t xml:space="preserve"> years, Diane Turton, Realtors was founded on the following five core values: Trust, Communication, Service, Knowledge and Courtesy. </w:t>
      </w:r>
    </w:p>
    <w:p w14:paraId="14B5010E" w14:textId="205EADD0" w:rsidR="00EE35B6" w:rsidRDefault="00EE35B6" w:rsidP="00EB5AED">
      <w:pPr>
        <w:spacing w:after="200" w:line="240" w:lineRule="auto"/>
        <w:rPr>
          <w:rFonts w:cs="Arial"/>
          <w:b/>
          <w:color w:val="1F497D"/>
          <w:szCs w:val="24"/>
        </w:rPr>
      </w:pPr>
      <w:r w:rsidRPr="00EE35B6">
        <w:rPr>
          <w:rFonts w:cs="Arial"/>
          <w:szCs w:val="24"/>
        </w:rPr>
        <w:t xml:space="preserve">Experts in the markets they serve, Diane Turton, Realtors operates in close proximity to New York City and Philadelphia. More information on the dynamics of Diane Turton, Realtors can be found on the company website at </w:t>
      </w:r>
      <w:hyperlink r:id="rId7" w:history="1">
        <w:r w:rsidRPr="00EE35B6">
          <w:rPr>
            <w:rFonts w:cs="Arial"/>
            <w:b/>
            <w:color w:val="1F497D"/>
            <w:szCs w:val="24"/>
          </w:rPr>
          <w:t>www.dianeturton.com</w:t>
        </w:r>
      </w:hyperlink>
    </w:p>
    <w:p w14:paraId="6B3EBC4F" w14:textId="60CB01EE" w:rsidR="0094375B" w:rsidRDefault="0094375B" w:rsidP="00EB5AED">
      <w:pPr>
        <w:spacing w:after="200" w:line="240" w:lineRule="auto"/>
        <w:rPr>
          <w:rFonts w:cs="Arial"/>
          <w:b/>
          <w:color w:val="1F497D"/>
          <w:szCs w:val="24"/>
        </w:rPr>
      </w:pPr>
    </w:p>
    <w:p w14:paraId="67160291" w14:textId="6CC80607" w:rsidR="0094375B" w:rsidRPr="00AA1AFF" w:rsidRDefault="0094375B" w:rsidP="00EB5AED">
      <w:pPr>
        <w:spacing w:after="200" w:line="240" w:lineRule="auto"/>
        <w:rPr>
          <w:rFonts w:cs="Arial"/>
          <w:bCs/>
          <w:sz w:val="20"/>
          <w:szCs w:val="20"/>
        </w:rPr>
      </w:pPr>
      <w:r w:rsidRPr="00AA1AFF">
        <w:rPr>
          <w:rFonts w:cs="Arial"/>
          <w:bCs/>
          <w:sz w:val="20"/>
          <w:szCs w:val="20"/>
        </w:rPr>
        <w:t>*Based on</w:t>
      </w:r>
      <w:r w:rsidR="00AA1AFF" w:rsidRPr="00AA1AFF">
        <w:rPr>
          <w:rFonts w:cs="Arial"/>
          <w:bCs/>
          <w:sz w:val="20"/>
          <w:szCs w:val="20"/>
        </w:rPr>
        <w:t xml:space="preserve"> Diane Turton, Realtors </w:t>
      </w:r>
      <w:r w:rsidRPr="00AA1AFF">
        <w:rPr>
          <w:rFonts w:cs="Arial"/>
          <w:bCs/>
          <w:sz w:val="20"/>
          <w:szCs w:val="20"/>
        </w:rPr>
        <w:t>2021 Profit Power data</w:t>
      </w:r>
    </w:p>
    <w:sectPr w:rsidR="0094375B" w:rsidRPr="00AA1AFF" w:rsidSect="00D55D0E">
      <w:footerReference w:type="default" r:id="rId8"/>
      <w:pgSz w:w="12240" w:h="15840" w:code="1"/>
      <w:pgMar w:top="432" w:right="432" w:bottom="432"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4C268" w14:textId="77777777" w:rsidR="0067014E" w:rsidRDefault="0067014E" w:rsidP="006B1E22">
      <w:pPr>
        <w:spacing w:after="0" w:line="240" w:lineRule="auto"/>
      </w:pPr>
      <w:r>
        <w:separator/>
      </w:r>
    </w:p>
  </w:endnote>
  <w:endnote w:type="continuationSeparator" w:id="0">
    <w:p w14:paraId="7318BD80" w14:textId="77777777" w:rsidR="0067014E" w:rsidRDefault="0067014E" w:rsidP="006B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D429" w14:textId="3099CBF9" w:rsidR="006B1E22" w:rsidRDefault="006B1E22">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r w:rsidR="00F46016">
      <w:rPr>
        <w:b/>
        <w:bCs/>
        <w:szCs w:val="24"/>
      </w:rPr>
      <w:tab/>
      <w:t>01/</w:t>
    </w:r>
    <w:r w:rsidR="00770DB4">
      <w:rPr>
        <w:b/>
        <w:bCs/>
        <w:szCs w:val="24"/>
      </w:rPr>
      <w:t>21</w:t>
    </w:r>
    <w:r w:rsidR="00F46016">
      <w:rPr>
        <w:b/>
        <w:bCs/>
        <w:szCs w:val="24"/>
      </w:rPr>
      <w:t>/2</w:t>
    </w:r>
    <w:r w:rsidR="00770DB4">
      <w:rPr>
        <w:b/>
        <w:bCs/>
        <w:szCs w:val="24"/>
      </w:rPr>
      <w:t>2</w:t>
    </w:r>
    <w:r w:rsidR="00F46016">
      <w:rPr>
        <w:b/>
        <w:bCs/>
        <w:szCs w:val="24"/>
      </w:rPr>
      <w:t xml:space="preserve"> Revised</w:t>
    </w:r>
  </w:p>
  <w:p w14:paraId="0B7C0FD9" w14:textId="77777777" w:rsidR="006B1E22" w:rsidRDefault="006B1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4BB9B" w14:textId="77777777" w:rsidR="0067014E" w:rsidRDefault="0067014E" w:rsidP="006B1E22">
      <w:pPr>
        <w:spacing w:after="0" w:line="240" w:lineRule="auto"/>
      </w:pPr>
      <w:r>
        <w:separator/>
      </w:r>
    </w:p>
  </w:footnote>
  <w:footnote w:type="continuationSeparator" w:id="0">
    <w:p w14:paraId="56979D96" w14:textId="77777777" w:rsidR="0067014E" w:rsidRDefault="0067014E" w:rsidP="006B1E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942"/>
    <w:rsid w:val="000959A9"/>
    <w:rsid w:val="000B1B83"/>
    <w:rsid w:val="001753D6"/>
    <w:rsid w:val="00202407"/>
    <w:rsid w:val="00264093"/>
    <w:rsid w:val="0028397D"/>
    <w:rsid w:val="003C66BE"/>
    <w:rsid w:val="00452D2D"/>
    <w:rsid w:val="00501324"/>
    <w:rsid w:val="00527716"/>
    <w:rsid w:val="00594CF2"/>
    <w:rsid w:val="005D49B9"/>
    <w:rsid w:val="00617F9C"/>
    <w:rsid w:val="0062796D"/>
    <w:rsid w:val="0067014E"/>
    <w:rsid w:val="006B1E22"/>
    <w:rsid w:val="0070312C"/>
    <w:rsid w:val="007138AA"/>
    <w:rsid w:val="00770DB4"/>
    <w:rsid w:val="007E43C8"/>
    <w:rsid w:val="00823D73"/>
    <w:rsid w:val="00882FBF"/>
    <w:rsid w:val="00896815"/>
    <w:rsid w:val="00900EB2"/>
    <w:rsid w:val="0094375B"/>
    <w:rsid w:val="009F48EA"/>
    <w:rsid w:val="00A26C7D"/>
    <w:rsid w:val="00A91914"/>
    <w:rsid w:val="00AA1AFF"/>
    <w:rsid w:val="00B04415"/>
    <w:rsid w:val="00BC3D32"/>
    <w:rsid w:val="00BC5942"/>
    <w:rsid w:val="00C87BD5"/>
    <w:rsid w:val="00CE2C51"/>
    <w:rsid w:val="00D4223B"/>
    <w:rsid w:val="00D55D0E"/>
    <w:rsid w:val="00D73644"/>
    <w:rsid w:val="00DB26D7"/>
    <w:rsid w:val="00E85B81"/>
    <w:rsid w:val="00E85DD4"/>
    <w:rsid w:val="00EB3622"/>
    <w:rsid w:val="00EB5AED"/>
    <w:rsid w:val="00EE35B6"/>
    <w:rsid w:val="00F41CC6"/>
    <w:rsid w:val="00F46016"/>
    <w:rsid w:val="00F93984"/>
    <w:rsid w:val="00FB51BC"/>
    <w:rsid w:val="00FB7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67C2"/>
  <w15:chartTrackingRefBased/>
  <w15:docId w15:val="{575C5B2C-1DBB-48F1-B00D-FBD746DE8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617F9C"/>
    <w:rPr>
      <w:color w:val="0000FF"/>
      <w:u w:val="single"/>
    </w:rPr>
  </w:style>
  <w:style w:type="paragraph" w:styleId="Header">
    <w:name w:val="header"/>
    <w:basedOn w:val="Normal"/>
    <w:link w:val="HeaderChar"/>
    <w:uiPriority w:val="99"/>
    <w:unhideWhenUsed/>
    <w:rsid w:val="006B1E22"/>
    <w:pPr>
      <w:tabs>
        <w:tab w:val="center" w:pos="4680"/>
        <w:tab w:val="right" w:pos="9360"/>
      </w:tabs>
    </w:pPr>
  </w:style>
  <w:style w:type="character" w:customStyle="1" w:styleId="HeaderChar">
    <w:name w:val="Header Char"/>
    <w:link w:val="Header"/>
    <w:uiPriority w:val="99"/>
    <w:rsid w:val="006B1E22"/>
    <w:rPr>
      <w:sz w:val="24"/>
      <w:szCs w:val="22"/>
    </w:rPr>
  </w:style>
  <w:style w:type="paragraph" w:styleId="Footer">
    <w:name w:val="footer"/>
    <w:basedOn w:val="Normal"/>
    <w:link w:val="FooterChar"/>
    <w:uiPriority w:val="99"/>
    <w:unhideWhenUsed/>
    <w:rsid w:val="006B1E22"/>
    <w:pPr>
      <w:tabs>
        <w:tab w:val="center" w:pos="4680"/>
        <w:tab w:val="right" w:pos="9360"/>
      </w:tabs>
    </w:pPr>
  </w:style>
  <w:style w:type="character" w:customStyle="1" w:styleId="FooterChar">
    <w:name w:val="Footer Char"/>
    <w:link w:val="Footer"/>
    <w:uiPriority w:val="99"/>
    <w:rsid w:val="006B1E22"/>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86336">
      <w:bodyDiv w:val="1"/>
      <w:marLeft w:val="0"/>
      <w:marRight w:val="0"/>
      <w:marTop w:val="0"/>
      <w:marBottom w:val="0"/>
      <w:divBdr>
        <w:top w:val="none" w:sz="0" w:space="0" w:color="auto"/>
        <w:left w:val="none" w:sz="0" w:space="0" w:color="auto"/>
        <w:bottom w:val="none" w:sz="0" w:space="0" w:color="auto"/>
        <w:right w:val="none" w:sz="0" w:space="0" w:color="auto"/>
      </w:divBdr>
    </w:div>
    <w:div w:id="640118660">
      <w:bodyDiv w:val="1"/>
      <w:marLeft w:val="0"/>
      <w:marRight w:val="0"/>
      <w:marTop w:val="0"/>
      <w:marBottom w:val="0"/>
      <w:divBdr>
        <w:top w:val="none" w:sz="0" w:space="0" w:color="auto"/>
        <w:left w:val="none" w:sz="0" w:space="0" w:color="auto"/>
        <w:bottom w:val="none" w:sz="0" w:space="0" w:color="auto"/>
        <w:right w:val="none" w:sz="0" w:space="0" w:color="auto"/>
      </w:divBdr>
    </w:div>
    <w:div w:id="1185435346">
      <w:bodyDiv w:val="1"/>
      <w:marLeft w:val="0"/>
      <w:marRight w:val="0"/>
      <w:marTop w:val="0"/>
      <w:marBottom w:val="0"/>
      <w:divBdr>
        <w:top w:val="none" w:sz="0" w:space="0" w:color="auto"/>
        <w:left w:val="none" w:sz="0" w:space="0" w:color="auto"/>
        <w:bottom w:val="none" w:sz="0" w:space="0" w:color="auto"/>
        <w:right w:val="none" w:sz="0" w:space="0" w:color="auto"/>
      </w:divBdr>
    </w:div>
    <w:div w:id="1345405040">
      <w:bodyDiv w:val="1"/>
      <w:marLeft w:val="0"/>
      <w:marRight w:val="0"/>
      <w:marTop w:val="0"/>
      <w:marBottom w:val="0"/>
      <w:divBdr>
        <w:top w:val="none" w:sz="0" w:space="0" w:color="auto"/>
        <w:left w:val="none" w:sz="0" w:space="0" w:color="auto"/>
        <w:bottom w:val="none" w:sz="0" w:space="0" w:color="auto"/>
        <w:right w:val="none" w:sz="0" w:space="0" w:color="auto"/>
      </w:divBdr>
    </w:div>
    <w:div w:id="1574201275">
      <w:bodyDiv w:val="1"/>
      <w:marLeft w:val="0"/>
      <w:marRight w:val="0"/>
      <w:marTop w:val="0"/>
      <w:marBottom w:val="0"/>
      <w:divBdr>
        <w:top w:val="none" w:sz="0" w:space="0" w:color="auto"/>
        <w:left w:val="none" w:sz="0" w:space="0" w:color="auto"/>
        <w:bottom w:val="none" w:sz="0" w:space="0" w:color="auto"/>
        <w:right w:val="none" w:sz="0" w:space="0" w:color="auto"/>
      </w:divBdr>
    </w:div>
    <w:div w:id="1658223670">
      <w:bodyDiv w:val="1"/>
      <w:marLeft w:val="0"/>
      <w:marRight w:val="0"/>
      <w:marTop w:val="0"/>
      <w:marBottom w:val="0"/>
      <w:divBdr>
        <w:top w:val="none" w:sz="0" w:space="0" w:color="auto"/>
        <w:left w:val="none" w:sz="0" w:space="0" w:color="auto"/>
        <w:bottom w:val="none" w:sz="0" w:space="0" w:color="auto"/>
        <w:right w:val="none" w:sz="0" w:space="0" w:color="auto"/>
      </w:divBdr>
    </w:div>
    <w:div w:id="190810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dianeturt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CharactersWithSpaces>
  <SharedDoc>false</SharedDoc>
  <HLinks>
    <vt:vector size="6" baseType="variant">
      <vt:variant>
        <vt:i4>2752639</vt:i4>
      </vt:variant>
      <vt:variant>
        <vt:i4>0</vt:i4>
      </vt:variant>
      <vt:variant>
        <vt:i4>0</vt:i4>
      </vt:variant>
      <vt:variant>
        <vt:i4>5</vt:i4>
      </vt:variant>
      <vt:variant>
        <vt:lpwstr>http://www.dianeturton.com/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Turton</dc:creator>
  <cp:keywords/>
  <dc:description/>
  <cp:lastModifiedBy>Diane Turton</cp:lastModifiedBy>
  <cp:revision>2</cp:revision>
  <dcterms:created xsi:type="dcterms:W3CDTF">2022-01-18T20:34:00Z</dcterms:created>
  <dcterms:modified xsi:type="dcterms:W3CDTF">2022-01-18T20:34:00Z</dcterms:modified>
</cp:coreProperties>
</file>